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FB" w:rsidRDefault="003372FB">
      <w:pPr>
        <w:pStyle w:val="Tekstpodstawowy"/>
        <w:spacing w:before="64"/>
        <w:ind w:left="115"/>
        <w:rPr>
          <w:rFonts w:asciiTheme="minorHAnsi" w:hAnsiTheme="minorHAnsi" w:cstheme="minorHAnsi"/>
        </w:rPr>
      </w:pPr>
      <w:bookmarkStart w:id="0" w:name="_GoBack"/>
      <w:bookmarkEnd w:id="0"/>
    </w:p>
    <w:p w:rsidR="003372FB" w:rsidRPr="003372FB" w:rsidRDefault="003372FB">
      <w:pPr>
        <w:pStyle w:val="Tekstpodstawowy"/>
        <w:spacing w:before="64"/>
        <w:ind w:left="115"/>
        <w:rPr>
          <w:rFonts w:asciiTheme="minorHAnsi" w:hAnsiTheme="minorHAnsi" w:cstheme="minorHAnsi"/>
          <w:b/>
        </w:rPr>
      </w:pPr>
      <w:r w:rsidRPr="003372FB">
        <w:rPr>
          <w:rFonts w:asciiTheme="minorHAnsi" w:hAnsiTheme="minorHAnsi" w:cstheme="minorHAnsi"/>
          <w:b/>
        </w:rPr>
        <w:t>Załącznik nr 2 do SWZ TP-235/23/ZS</w:t>
      </w:r>
    </w:p>
    <w:p w:rsidR="008D30A3" w:rsidRPr="00D727C5" w:rsidRDefault="003D22C1">
      <w:pPr>
        <w:pStyle w:val="Tekstpodstawowy"/>
        <w:spacing w:before="64"/>
        <w:ind w:left="115"/>
        <w:rPr>
          <w:rFonts w:asciiTheme="minorHAnsi" w:hAnsiTheme="minorHAnsi" w:cstheme="minorHAnsi"/>
          <w:u w:val="single"/>
        </w:rPr>
      </w:pPr>
      <w:r w:rsidRPr="00D727C5">
        <w:rPr>
          <w:rFonts w:asciiTheme="minorHAnsi" w:hAnsiTheme="minorHAnsi" w:cstheme="minorHAnsi"/>
          <w:u w:val="single"/>
        </w:rPr>
        <w:t xml:space="preserve">Zestawienie </w:t>
      </w:r>
      <w:r w:rsidR="009E242C" w:rsidRPr="00D727C5">
        <w:rPr>
          <w:rFonts w:asciiTheme="minorHAnsi" w:hAnsiTheme="minorHAnsi" w:cstheme="minorHAnsi"/>
          <w:u w:val="single"/>
        </w:rPr>
        <w:t>dźwigów</w:t>
      </w:r>
      <w:r w:rsidRPr="00D727C5">
        <w:rPr>
          <w:rFonts w:asciiTheme="minorHAnsi" w:hAnsiTheme="minorHAnsi" w:cstheme="minorHAnsi"/>
          <w:u w:val="single"/>
        </w:rPr>
        <w:t>.</w:t>
      </w:r>
    </w:p>
    <w:p w:rsidR="008D30A3" w:rsidRPr="00E52671" w:rsidRDefault="008D30A3">
      <w:pPr>
        <w:pStyle w:val="Tekstpodstawowy"/>
        <w:spacing w:before="7"/>
        <w:rPr>
          <w:rFonts w:asciiTheme="minorHAnsi" w:hAnsiTheme="minorHAnsi" w:cstheme="minorHAnsi"/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Look w:val="01E0"/>
      </w:tblPr>
      <w:tblGrid>
        <w:gridCol w:w="568"/>
        <w:gridCol w:w="1834"/>
        <w:gridCol w:w="1638"/>
        <w:gridCol w:w="1480"/>
        <w:gridCol w:w="1485"/>
        <w:gridCol w:w="1897"/>
        <w:gridCol w:w="1480"/>
        <w:gridCol w:w="3793"/>
        <w:gridCol w:w="15"/>
      </w:tblGrid>
      <w:tr w:rsidR="006A777E" w:rsidRPr="00E52671" w:rsidTr="00D727C5">
        <w:trPr>
          <w:trHeight w:val="267"/>
        </w:trPr>
        <w:tc>
          <w:tcPr>
            <w:tcW w:w="14190" w:type="dxa"/>
            <w:gridSpan w:val="9"/>
          </w:tcPr>
          <w:p w:rsidR="008D30A3" w:rsidRPr="00E52671" w:rsidRDefault="003D22C1">
            <w:pPr>
              <w:pStyle w:val="TableParagraph"/>
              <w:spacing w:before="9" w:line="240" w:lineRule="auto"/>
              <w:ind w:left="117"/>
              <w:rPr>
                <w:rFonts w:asciiTheme="minorHAnsi" w:hAnsiTheme="minorHAnsi" w:cstheme="minorHAnsi"/>
                <w:sz w:val="20"/>
              </w:rPr>
            </w:pPr>
            <w:r w:rsidRPr="00E52671">
              <w:rPr>
                <w:rFonts w:asciiTheme="minorHAnsi" w:hAnsiTheme="minorHAnsi" w:cstheme="minorHAnsi"/>
                <w:sz w:val="20"/>
              </w:rPr>
              <w:t xml:space="preserve">Opis </w:t>
            </w:r>
            <w:r w:rsidR="009E242C" w:rsidRPr="00E52671">
              <w:rPr>
                <w:rFonts w:asciiTheme="minorHAnsi" w:hAnsiTheme="minorHAnsi" w:cstheme="minorHAnsi"/>
                <w:sz w:val="20"/>
              </w:rPr>
              <w:t>dźwigów</w:t>
            </w:r>
          </w:p>
        </w:tc>
      </w:tr>
      <w:tr w:rsidR="006A777E" w:rsidRPr="00E52671" w:rsidTr="00D727C5">
        <w:trPr>
          <w:gridAfter w:val="1"/>
          <w:wAfter w:w="15" w:type="dxa"/>
          <w:trHeight w:val="249"/>
        </w:trPr>
        <w:tc>
          <w:tcPr>
            <w:tcW w:w="568" w:type="dxa"/>
          </w:tcPr>
          <w:p w:rsidR="009E242C" w:rsidRPr="00E52671" w:rsidRDefault="009E242C">
            <w:pPr>
              <w:pStyle w:val="TableParagraph"/>
              <w:spacing w:line="220" w:lineRule="exact"/>
              <w:ind w:left="117"/>
              <w:rPr>
                <w:rFonts w:asciiTheme="minorHAnsi" w:hAnsiTheme="minorHAnsi" w:cstheme="minorHAnsi"/>
                <w:sz w:val="20"/>
              </w:rPr>
            </w:pPr>
            <w:r w:rsidRPr="00E52671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1834" w:type="dxa"/>
          </w:tcPr>
          <w:p w:rsidR="009E242C" w:rsidRPr="00E52671" w:rsidRDefault="009E242C">
            <w:pPr>
              <w:pStyle w:val="TableParagraph"/>
              <w:spacing w:line="220" w:lineRule="exact"/>
              <w:ind w:left="102"/>
              <w:rPr>
                <w:rFonts w:asciiTheme="minorHAnsi" w:hAnsiTheme="minorHAnsi" w:cstheme="minorHAnsi"/>
                <w:sz w:val="20"/>
              </w:rPr>
            </w:pPr>
            <w:r w:rsidRPr="00E52671">
              <w:rPr>
                <w:rFonts w:asciiTheme="minorHAnsi" w:hAnsiTheme="minorHAnsi" w:cstheme="minorHAnsi"/>
                <w:sz w:val="20"/>
              </w:rPr>
              <w:t>Producent</w:t>
            </w:r>
          </w:p>
        </w:tc>
        <w:tc>
          <w:tcPr>
            <w:tcW w:w="1638" w:type="dxa"/>
          </w:tcPr>
          <w:p w:rsidR="009E242C" w:rsidRPr="00E52671" w:rsidRDefault="009E242C">
            <w:pPr>
              <w:pStyle w:val="TableParagraph"/>
              <w:spacing w:line="234" w:lineRule="exact"/>
              <w:ind w:left="101"/>
              <w:rPr>
                <w:rFonts w:asciiTheme="minorHAnsi" w:hAnsiTheme="minorHAnsi" w:cstheme="minorHAnsi"/>
              </w:rPr>
            </w:pPr>
            <w:r w:rsidRPr="00E52671">
              <w:rPr>
                <w:rFonts w:asciiTheme="minorHAnsi" w:hAnsiTheme="minorHAnsi" w:cstheme="minorHAnsi"/>
                <w:w w:val="95"/>
              </w:rPr>
              <w:t>Nr fabryczny</w:t>
            </w:r>
          </w:p>
        </w:tc>
        <w:tc>
          <w:tcPr>
            <w:tcW w:w="1480" w:type="dxa"/>
          </w:tcPr>
          <w:p w:rsidR="009E242C" w:rsidRPr="00E52671" w:rsidRDefault="009E242C">
            <w:pPr>
              <w:pStyle w:val="TableParagraph"/>
              <w:spacing w:line="234" w:lineRule="exact"/>
              <w:ind w:left="106"/>
              <w:rPr>
                <w:rFonts w:asciiTheme="minorHAnsi" w:hAnsiTheme="minorHAnsi" w:cstheme="minorHAnsi"/>
              </w:rPr>
            </w:pPr>
            <w:r w:rsidRPr="00E52671">
              <w:rPr>
                <w:rFonts w:asciiTheme="minorHAnsi" w:hAnsiTheme="minorHAnsi" w:cstheme="minorHAnsi"/>
              </w:rPr>
              <w:t>Rok produkcji</w:t>
            </w:r>
          </w:p>
        </w:tc>
        <w:tc>
          <w:tcPr>
            <w:tcW w:w="1485" w:type="dxa"/>
          </w:tcPr>
          <w:p w:rsidR="009E242C" w:rsidRPr="00E52671" w:rsidRDefault="009E242C">
            <w:pPr>
              <w:pStyle w:val="TableParagraph"/>
              <w:spacing w:line="234" w:lineRule="exact"/>
              <w:ind w:left="105"/>
              <w:rPr>
                <w:rFonts w:asciiTheme="minorHAnsi" w:hAnsiTheme="minorHAnsi" w:cstheme="minorHAnsi"/>
              </w:rPr>
            </w:pPr>
            <w:r w:rsidRPr="00E52671">
              <w:rPr>
                <w:rFonts w:asciiTheme="minorHAnsi" w:hAnsiTheme="minorHAnsi" w:cstheme="minorHAnsi"/>
                <w:w w:val="95"/>
              </w:rPr>
              <w:t>F</w:t>
            </w:r>
            <w:r w:rsidR="00856BAD" w:rsidRPr="00E52671">
              <w:rPr>
                <w:rFonts w:asciiTheme="minorHAnsi" w:hAnsiTheme="minorHAnsi" w:cstheme="minorHAnsi"/>
                <w:w w:val="95"/>
              </w:rPr>
              <w:t>o</w:t>
            </w:r>
            <w:r w:rsidRPr="00E52671">
              <w:rPr>
                <w:rFonts w:asciiTheme="minorHAnsi" w:hAnsiTheme="minorHAnsi" w:cstheme="minorHAnsi"/>
                <w:w w:val="95"/>
              </w:rPr>
              <w:t>rma dozoru</w:t>
            </w:r>
          </w:p>
        </w:tc>
        <w:tc>
          <w:tcPr>
            <w:tcW w:w="1897" w:type="dxa"/>
          </w:tcPr>
          <w:p w:rsidR="009E242C" w:rsidRPr="00E52671" w:rsidRDefault="009E242C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</w:rPr>
            </w:pPr>
            <w:r w:rsidRPr="00E52671">
              <w:rPr>
                <w:rFonts w:asciiTheme="minorHAnsi" w:hAnsiTheme="minorHAnsi" w:cstheme="minorHAnsi"/>
                <w:w w:val="90"/>
              </w:rPr>
              <w:t>Liczba przystanków</w:t>
            </w:r>
          </w:p>
        </w:tc>
        <w:tc>
          <w:tcPr>
            <w:tcW w:w="1480" w:type="dxa"/>
          </w:tcPr>
          <w:p w:rsidR="009E242C" w:rsidRPr="00E52671" w:rsidRDefault="009E242C">
            <w:pPr>
              <w:pStyle w:val="TableParagraph"/>
              <w:spacing w:line="236" w:lineRule="exact"/>
              <w:ind w:left="104"/>
              <w:rPr>
                <w:rFonts w:asciiTheme="minorHAnsi" w:hAnsiTheme="minorHAnsi" w:cstheme="minorHAnsi"/>
                <w:sz w:val="23"/>
              </w:rPr>
            </w:pPr>
            <w:r w:rsidRPr="00E52671">
              <w:rPr>
                <w:rFonts w:asciiTheme="minorHAnsi" w:hAnsiTheme="minorHAnsi" w:cstheme="minorHAnsi"/>
                <w:w w:val="95"/>
                <w:sz w:val="23"/>
              </w:rPr>
              <w:t>udźwig</w:t>
            </w:r>
          </w:p>
        </w:tc>
        <w:tc>
          <w:tcPr>
            <w:tcW w:w="3793" w:type="dxa"/>
          </w:tcPr>
          <w:p w:rsidR="009E242C" w:rsidRPr="00E52671" w:rsidRDefault="009E242C">
            <w:pPr>
              <w:pStyle w:val="TableParagraph"/>
              <w:spacing w:before="4" w:line="240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E52671">
              <w:rPr>
                <w:rFonts w:asciiTheme="minorHAnsi" w:hAnsiTheme="minorHAnsi" w:cstheme="minorHAnsi"/>
                <w:sz w:val="20"/>
              </w:rPr>
              <w:t>Typ dźwigu</w:t>
            </w:r>
          </w:p>
        </w:tc>
      </w:tr>
      <w:tr w:rsidR="006A777E" w:rsidRPr="00E52671" w:rsidTr="00D727C5">
        <w:trPr>
          <w:gridAfter w:val="1"/>
          <w:wAfter w:w="15" w:type="dxa"/>
          <w:trHeight w:val="226"/>
        </w:trPr>
        <w:tc>
          <w:tcPr>
            <w:tcW w:w="568" w:type="dxa"/>
          </w:tcPr>
          <w:p w:rsidR="009E242C" w:rsidRPr="00E52671" w:rsidRDefault="009E242C">
            <w:pPr>
              <w:pStyle w:val="TableParagraph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34" w:type="dxa"/>
          </w:tcPr>
          <w:p w:rsidR="009E242C" w:rsidRPr="00E52671" w:rsidRDefault="009E242C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Orona</w:t>
            </w:r>
          </w:p>
        </w:tc>
        <w:tc>
          <w:tcPr>
            <w:tcW w:w="1638" w:type="dxa"/>
          </w:tcPr>
          <w:p w:rsidR="009E242C" w:rsidRPr="00E52671" w:rsidRDefault="009E242C">
            <w:pPr>
              <w:pStyle w:val="TableParagraph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0"/>
                <w:sz w:val="20"/>
                <w:szCs w:val="20"/>
              </w:rPr>
              <w:t>XPL05145WT</w:t>
            </w:r>
          </w:p>
        </w:tc>
        <w:tc>
          <w:tcPr>
            <w:tcW w:w="1480" w:type="dxa"/>
          </w:tcPr>
          <w:p w:rsidR="009E242C" w:rsidRPr="00E52671" w:rsidRDefault="009E242C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2023</w:t>
            </w:r>
          </w:p>
        </w:tc>
        <w:tc>
          <w:tcPr>
            <w:tcW w:w="1485" w:type="dxa"/>
          </w:tcPr>
          <w:p w:rsidR="009E242C" w:rsidRPr="00E52671" w:rsidRDefault="009E242C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pełny</w:t>
            </w:r>
          </w:p>
        </w:tc>
        <w:tc>
          <w:tcPr>
            <w:tcW w:w="1897" w:type="dxa"/>
          </w:tcPr>
          <w:p w:rsidR="009E242C" w:rsidRPr="00E52671" w:rsidRDefault="009E242C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80" w:type="dxa"/>
          </w:tcPr>
          <w:p w:rsidR="009E242C" w:rsidRPr="00E52671" w:rsidRDefault="009E242C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sz w:val="20"/>
                <w:szCs w:val="20"/>
              </w:rPr>
              <w:t>1000 kg</w:t>
            </w:r>
          </w:p>
        </w:tc>
        <w:tc>
          <w:tcPr>
            <w:tcW w:w="3793" w:type="dxa"/>
          </w:tcPr>
          <w:p w:rsidR="009E242C" w:rsidRPr="00E52671" w:rsidRDefault="009E242C">
            <w:pPr>
              <w:pStyle w:val="TableParagraph"/>
              <w:spacing w:line="215" w:lineRule="exact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sz w:val="20"/>
                <w:szCs w:val="20"/>
              </w:rPr>
              <w:t>elektryczny/linowy</w:t>
            </w:r>
          </w:p>
        </w:tc>
      </w:tr>
      <w:tr w:rsidR="006A777E" w:rsidRPr="00E52671" w:rsidTr="00D727C5">
        <w:trPr>
          <w:gridAfter w:val="1"/>
          <w:wAfter w:w="15" w:type="dxa"/>
          <w:trHeight w:val="226"/>
        </w:trPr>
        <w:tc>
          <w:tcPr>
            <w:tcW w:w="568" w:type="dxa"/>
          </w:tcPr>
          <w:p w:rsidR="009E242C" w:rsidRPr="00E52671" w:rsidRDefault="009E242C">
            <w:pPr>
              <w:pStyle w:val="TableParagraph"/>
              <w:spacing w:line="201" w:lineRule="exact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834" w:type="dxa"/>
          </w:tcPr>
          <w:p w:rsidR="009E242C" w:rsidRPr="00E52671" w:rsidRDefault="009E242C">
            <w:pPr>
              <w:pStyle w:val="TableParagraph"/>
              <w:spacing w:line="201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sz w:val="20"/>
                <w:szCs w:val="20"/>
              </w:rPr>
              <w:t>Orona</w:t>
            </w:r>
          </w:p>
        </w:tc>
        <w:tc>
          <w:tcPr>
            <w:tcW w:w="1638" w:type="dxa"/>
          </w:tcPr>
          <w:p w:rsidR="009E242C" w:rsidRPr="00E52671" w:rsidRDefault="009E242C">
            <w:pPr>
              <w:pStyle w:val="TableParagraph"/>
              <w:spacing w:line="215" w:lineRule="exact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0"/>
                <w:sz w:val="20"/>
                <w:szCs w:val="20"/>
              </w:rPr>
              <w:t>XPL05146WT</w:t>
            </w:r>
          </w:p>
        </w:tc>
        <w:tc>
          <w:tcPr>
            <w:tcW w:w="1480" w:type="dxa"/>
          </w:tcPr>
          <w:p w:rsidR="009E242C" w:rsidRPr="00E52671" w:rsidRDefault="009E242C">
            <w:pPr>
              <w:pStyle w:val="TableParagraph"/>
              <w:spacing w:line="215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2023</w:t>
            </w:r>
          </w:p>
        </w:tc>
        <w:tc>
          <w:tcPr>
            <w:tcW w:w="1485" w:type="dxa"/>
          </w:tcPr>
          <w:p w:rsidR="009E242C" w:rsidRPr="00E52671" w:rsidRDefault="009E242C">
            <w:pPr>
              <w:pStyle w:val="TableParagraph"/>
              <w:spacing w:line="215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sz w:val="20"/>
                <w:szCs w:val="20"/>
              </w:rPr>
              <w:t>pełny</w:t>
            </w:r>
          </w:p>
        </w:tc>
        <w:tc>
          <w:tcPr>
            <w:tcW w:w="1897" w:type="dxa"/>
          </w:tcPr>
          <w:p w:rsidR="009E242C" w:rsidRPr="00E52671" w:rsidRDefault="009E242C">
            <w:pPr>
              <w:pStyle w:val="TableParagraph"/>
              <w:spacing w:line="215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84"/>
                <w:sz w:val="20"/>
                <w:szCs w:val="20"/>
              </w:rPr>
              <w:t>6</w:t>
            </w:r>
          </w:p>
        </w:tc>
        <w:tc>
          <w:tcPr>
            <w:tcW w:w="1480" w:type="dxa"/>
          </w:tcPr>
          <w:p w:rsidR="009E242C" w:rsidRPr="00E52671" w:rsidRDefault="009E242C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sz w:val="20"/>
                <w:szCs w:val="20"/>
              </w:rPr>
              <w:t>1000 kg</w:t>
            </w:r>
          </w:p>
        </w:tc>
        <w:tc>
          <w:tcPr>
            <w:tcW w:w="3793" w:type="dxa"/>
          </w:tcPr>
          <w:p w:rsidR="009E242C" w:rsidRPr="00E52671" w:rsidRDefault="009E242C">
            <w:pPr>
              <w:pStyle w:val="TableParagraph"/>
              <w:spacing w:line="215" w:lineRule="exact"/>
              <w:ind w:left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sz w:val="20"/>
                <w:szCs w:val="20"/>
              </w:rPr>
              <w:t>elektryczny/linowy</w:t>
            </w:r>
          </w:p>
        </w:tc>
      </w:tr>
    </w:tbl>
    <w:p w:rsidR="008D30A3" w:rsidRPr="00E52671" w:rsidRDefault="008D30A3">
      <w:pPr>
        <w:pStyle w:val="Tekstpodstawowy"/>
        <w:rPr>
          <w:rFonts w:asciiTheme="minorHAnsi" w:hAnsiTheme="minorHAnsi" w:cstheme="minorHAnsi"/>
          <w:sz w:val="22"/>
        </w:rPr>
      </w:pPr>
    </w:p>
    <w:p w:rsidR="008D30A3" w:rsidRPr="00D727C5" w:rsidRDefault="003D22C1">
      <w:pPr>
        <w:pStyle w:val="Tekstpodstawowy"/>
        <w:spacing w:before="0"/>
        <w:ind w:left="678"/>
        <w:rPr>
          <w:rFonts w:asciiTheme="minorHAnsi" w:hAnsiTheme="minorHAnsi" w:cstheme="minorHAnsi"/>
          <w:u w:val="single"/>
        </w:rPr>
      </w:pPr>
      <w:r w:rsidRPr="00D727C5">
        <w:rPr>
          <w:rFonts w:asciiTheme="minorHAnsi" w:hAnsiTheme="minorHAnsi" w:cstheme="minorHAnsi"/>
          <w:u w:val="single"/>
        </w:rPr>
        <w:t xml:space="preserve">Wykaz </w:t>
      </w:r>
      <w:r w:rsidR="009E242C" w:rsidRPr="00D727C5">
        <w:rPr>
          <w:rFonts w:asciiTheme="minorHAnsi" w:hAnsiTheme="minorHAnsi" w:cstheme="minorHAnsi"/>
          <w:u w:val="single"/>
        </w:rPr>
        <w:t>czynności</w:t>
      </w:r>
      <w:r w:rsidRPr="00D727C5">
        <w:rPr>
          <w:rFonts w:asciiTheme="minorHAnsi" w:hAnsiTheme="minorHAnsi" w:cstheme="minorHAnsi"/>
          <w:u w:val="single"/>
        </w:rPr>
        <w:t xml:space="preserve"> konserwacyjnych zgodnie z </w:t>
      </w:r>
      <w:r w:rsidR="009E242C" w:rsidRPr="00D727C5">
        <w:rPr>
          <w:rFonts w:asciiTheme="minorHAnsi" w:hAnsiTheme="minorHAnsi" w:cstheme="minorHAnsi"/>
          <w:u w:val="single"/>
        </w:rPr>
        <w:t>instrukcja</w:t>
      </w:r>
      <w:r w:rsidRPr="00D727C5">
        <w:rPr>
          <w:rFonts w:asciiTheme="minorHAnsi" w:hAnsiTheme="minorHAnsi" w:cstheme="minorHAnsi"/>
          <w:u w:val="single"/>
        </w:rPr>
        <w:t xml:space="preserve"> eksploatacji dla </w:t>
      </w:r>
      <w:r w:rsidR="009E242C" w:rsidRPr="00D727C5">
        <w:rPr>
          <w:rFonts w:asciiTheme="minorHAnsi" w:hAnsiTheme="minorHAnsi" w:cstheme="minorHAnsi"/>
          <w:u w:val="single"/>
        </w:rPr>
        <w:t>dźwigów</w:t>
      </w:r>
      <w:r w:rsidRPr="00D727C5">
        <w:rPr>
          <w:rFonts w:asciiTheme="minorHAnsi" w:hAnsiTheme="minorHAnsi" w:cstheme="minorHAnsi"/>
          <w:u w:val="single"/>
        </w:rPr>
        <w:t xml:space="preserve"> elektrycznych.</w:t>
      </w:r>
    </w:p>
    <w:p w:rsidR="008D30A3" w:rsidRPr="00E52671" w:rsidRDefault="008D30A3">
      <w:pPr>
        <w:pStyle w:val="Tekstpodstawowy"/>
        <w:rPr>
          <w:rFonts w:asciiTheme="minorHAnsi" w:hAnsiTheme="minorHAnsi" w:cstheme="minorHAnsi"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Look w:val="01E0"/>
      </w:tblPr>
      <w:tblGrid>
        <w:gridCol w:w="490"/>
        <w:gridCol w:w="2247"/>
        <w:gridCol w:w="3663"/>
        <w:gridCol w:w="4345"/>
        <w:gridCol w:w="3534"/>
      </w:tblGrid>
      <w:tr w:rsidR="006A777E" w:rsidRPr="00E52671">
        <w:trPr>
          <w:trHeight w:val="277"/>
        </w:trPr>
        <w:tc>
          <w:tcPr>
            <w:tcW w:w="490" w:type="dxa"/>
          </w:tcPr>
          <w:p w:rsidR="008D30A3" w:rsidRPr="00E52671" w:rsidRDefault="003D22C1">
            <w:pPr>
              <w:pStyle w:val="TableParagraph"/>
              <w:spacing w:before="23" w:line="240" w:lineRule="auto"/>
              <w:ind w:left="121"/>
              <w:rPr>
                <w:rFonts w:asciiTheme="minorHAnsi" w:hAnsiTheme="minorHAnsi" w:cstheme="minorHAnsi"/>
                <w:b/>
                <w:sz w:val="20"/>
              </w:rPr>
            </w:pPr>
            <w:r w:rsidRPr="00E52671">
              <w:rPr>
                <w:rFonts w:asciiTheme="minorHAnsi" w:hAnsiTheme="minorHAnsi" w:cstheme="minorHAnsi"/>
                <w:b/>
                <w:w w:val="95"/>
                <w:sz w:val="20"/>
              </w:rPr>
              <w:t>Lp.</w:t>
            </w:r>
          </w:p>
        </w:tc>
        <w:tc>
          <w:tcPr>
            <w:tcW w:w="2247" w:type="dxa"/>
          </w:tcPr>
          <w:p w:rsidR="008D30A3" w:rsidRPr="00E52671" w:rsidRDefault="00E52671">
            <w:pPr>
              <w:pStyle w:val="TableParagraph"/>
              <w:spacing w:before="23" w:line="240" w:lineRule="auto"/>
              <w:ind w:left="538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</w:t>
            </w:r>
            <w:r w:rsidR="003D22C1" w:rsidRPr="00E52671">
              <w:rPr>
                <w:rFonts w:asciiTheme="minorHAnsi" w:hAnsiTheme="minorHAnsi" w:cstheme="minorHAnsi"/>
                <w:b/>
                <w:sz w:val="20"/>
              </w:rPr>
              <w:t xml:space="preserve">pis </w:t>
            </w:r>
            <w:r w:rsidR="009E242C" w:rsidRPr="00E52671">
              <w:rPr>
                <w:rFonts w:asciiTheme="minorHAnsi" w:hAnsiTheme="minorHAnsi" w:cstheme="minorHAnsi"/>
                <w:b/>
                <w:sz w:val="20"/>
              </w:rPr>
              <w:t>dźwigu</w:t>
            </w:r>
          </w:p>
        </w:tc>
        <w:tc>
          <w:tcPr>
            <w:tcW w:w="3663" w:type="dxa"/>
          </w:tcPr>
          <w:p w:rsidR="008D30A3" w:rsidRPr="00E52671" w:rsidRDefault="003D22C1">
            <w:pPr>
              <w:pStyle w:val="TableParagraph"/>
              <w:spacing w:before="23" w:line="240" w:lineRule="auto"/>
              <w:ind w:left="1416" w:right="14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52671">
              <w:rPr>
                <w:rFonts w:asciiTheme="minorHAnsi" w:hAnsiTheme="minorHAnsi" w:cstheme="minorHAnsi"/>
                <w:b/>
                <w:sz w:val="20"/>
              </w:rPr>
              <w:t>Element</w:t>
            </w:r>
          </w:p>
        </w:tc>
        <w:tc>
          <w:tcPr>
            <w:tcW w:w="4345" w:type="dxa"/>
          </w:tcPr>
          <w:p w:rsidR="008D30A3" w:rsidRPr="00E52671" w:rsidRDefault="003D22C1">
            <w:pPr>
              <w:pStyle w:val="TableParagraph"/>
              <w:spacing w:before="23" w:line="240" w:lineRule="auto"/>
              <w:ind w:left="1668" w:right="189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52671">
              <w:rPr>
                <w:rFonts w:asciiTheme="minorHAnsi" w:hAnsiTheme="minorHAnsi" w:cstheme="minorHAnsi"/>
                <w:b/>
                <w:sz w:val="20"/>
              </w:rPr>
              <w:t>Prace</w:t>
            </w:r>
          </w:p>
        </w:tc>
        <w:tc>
          <w:tcPr>
            <w:tcW w:w="3534" w:type="dxa"/>
          </w:tcPr>
          <w:p w:rsidR="008D30A3" w:rsidRPr="00E52671" w:rsidRDefault="008D30A3">
            <w:pPr>
              <w:pStyle w:val="TableParagraph"/>
              <w:spacing w:before="11" w:line="240" w:lineRule="auto"/>
              <w:rPr>
                <w:rFonts w:asciiTheme="minorHAnsi" w:hAnsiTheme="minorHAnsi" w:cstheme="minorHAnsi"/>
                <w:sz w:val="4"/>
              </w:rPr>
            </w:pPr>
          </w:p>
          <w:p w:rsidR="008D30A3" w:rsidRPr="00E52671" w:rsidRDefault="003D22C1">
            <w:pPr>
              <w:pStyle w:val="TableParagraph"/>
              <w:spacing w:line="187" w:lineRule="exact"/>
              <w:ind w:left="1147"/>
              <w:rPr>
                <w:rFonts w:asciiTheme="minorHAnsi" w:hAnsiTheme="minorHAnsi" w:cstheme="minorHAnsi"/>
                <w:sz w:val="18"/>
              </w:rPr>
            </w:pPr>
            <w:r w:rsidRPr="00E52671">
              <w:rPr>
                <w:rFonts w:asciiTheme="minorHAnsi" w:hAnsiTheme="minorHAnsi" w:cstheme="minorHAnsi"/>
                <w:noProof/>
                <w:position w:val="-3"/>
                <w:sz w:val="18"/>
                <w:lang w:eastAsia="pl-PL"/>
              </w:rPr>
              <w:drawing>
                <wp:inline distT="0" distB="0" distL="0" distR="0">
                  <wp:extent cx="758937" cy="11887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3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77E" w:rsidRPr="00E52671">
        <w:trPr>
          <w:trHeight w:val="220"/>
        </w:trPr>
        <w:tc>
          <w:tcPr>
            <w:tcW w:w="490" w:type="dxa"/>
            <w:vMerge w:val="restart"/>
          </w:tcPr>
          <w:p w:rsidR="008D30A3" w:rsidRPr="00E52671" w:rsidRDefault="003D22C1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 w:rsidRPr="00E52671">
              <w:rPr>
                <w:rFonts w:asciiTheme="minorHAnsi" w:hAnsiTheme="minorHAnsi" w:cstheme="minorHAnsi"/>
                <w:w w:val="89"/>
                <w:sz w:val="20"/>
              </w:rPr>
              <w:t>1</w:t>
            </w:r>
          </w:p>
        </w:tc>
        <w:tc>
          <w:tcPr>
            <w:tcW w:w="2247" w:type="dxa"/>
            <w:vMerge w:val="restart"/>
          </w:tcPr>
          <w:p w:rsidR="008D30A3" w:rsidRPr="00E52671" w:rsidRDefault="003D22C1">
            <w:pPr>
              <w:pStyle w:val="TableParagraph"/>
              <w:spacing w:line="208" w:lineRule="exact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Elektryczny z </w:t>
            </w:r>
            <w:r w:rsidR="009E242C"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napędem</w:t>
            </w:r>
          </w:p>
          <w:p w:rsidR="008D30A3" w:rsidRPr="00E52671" w:rsidRDefault="003D22C1">
            <w:pPr>
              <w:pStyle w:val="TableParagraph"/>
              <w:spacing w:line="249" w:lineRule="auto"/>
              <w:ind w:left="89"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linowym - </w:t>
            </w:r>
            <w:r w:rsidR="009E242C"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l</w:t>
            </w: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iny w otulinie </w:t>
            </w:r>
            <w:r w:rsidRPr="00E52671">
              <w:rPr>
                <w:rFonts w:asciiTheme="minorHAnsi" w:hAnsiTheme="minorHAnsi" w:cstheme="minorHAnsi"/>
                <w:sz w:val="20"/>
                <w:szCs w:val="20"/>
              </w:rPr>
              <w:t>poliuretanowej</w:t>
            </w:r>
          </w:p>
        </w:tc>
        <w:tc>
          <w:tcPr>
            <w:tcW w:w="3663" w:type="dxa"/>
            <w:vMerge w:val="restart"/>
          </w:tcPr>
          <w:p w:rsidR="008D30A3" w:rsidRPr="00E52671" w:rsidRDefault="003D22C1">
            <w:pPr>
              <w:pStyle w:val="TableParagraph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konserwacja hamulca </w:t>
            </w:r>
            <w:r w:rsidR="00856BAD"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dźwigu</w:t>
            </w:r>
          </w:p>
        </w:tc>
        <w:tc>
          <w:tcPr>
            <w:tcW w:w="4345" w:type="dxa"/>
          </w:tcPr>
          <w:p w:rsidR="008D30A3" w:rsidRPr="00E52671" w:rsidRDefault="003D22C1">
            <w:pPr>
              <w:pStyle w:val="TableParagraph"/>
              <w:spacing w:line="200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system hamulcowy</w:t>
            </w:r>
          </w:p>
        </w:tc>
        <w:tc>
          <w:tcPr>
            <w:tcW w:w="3534" w:type="dxa"/>
          </w:tcPr>
          <w:p w:rsidR="008D30A3" w:rsidRPr="00E52671" w:rsidRDefault="009E242C">
            <w:pPr>
              <w:pStyle w:val="TableParagraph"/>
              <w:spacing w:line="200" w:lineRule="exact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miesięcznie</w:t>
            </w:r>
            <w:r w:rsidR="003D22C1"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tub przy </w:t>
            </w: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każdej</w:t>
            </w:r>
            <w:r w:rsidR="003D22C1"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wizycie</w:t>
            </w:r>
          </w:p>
        </w:tc>
      </w:tr>
      <w:tr w:rsidR="006A777E" w:rsidRPr="00E52671">
        <w:trPr>
          <w:trHeight w:val="330"/>
        </w:trPr>
        <w:tc>
          <w:tcPr>
            <w:tcW w:w="490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D30A3" w:rsidRPr="00E52671" w:rsidRDefault="009E242C">
            <w:pPr>
              <w:pStyle w:val="TableParagraph"/>
              <w:spacing w:before="95" w:line="240" w:lineRule="auto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sz w:val="20"/>
                <w:szCs w:val="20"/>
              </w:rPr>
              <w:t>próba</w:t>
            </w:r>
            <w:r w:rsidR="003D22C1" w:rsidRPr="00E52671">
              <w:rPr>
                <w:rFonts w:asciiTheme="minorHAnsi" w:hAnsiTheme="minorHAnsi" w:cstheme="minorHAnsi"/>
                <w:sz w:val="20"/>
                <w:szCs w:val="20"/>
              </w:rPr>
              <w:t xml:space="preserve"> hamulca</w:t>
            </w:r>
          </w:p>
        </w:tc>
        <w:tc>
          <w:tcPr>
            <w:tcW w:w="3534" w:type="dxa"/>
          </w:tcPr>
          <w:p w:rsidR="008D30A3" w:rsidRPr="00E52671" w:rsidRDefault="009E242C">
            <w:pPr>
              <w:pStyle w:val="TableParagraph"/>
              <w:spacing w:before="42" w:line="240" w:lineRule="auto"/>
              <w:ind w:lef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sz w:val="20"/>
                <w:szCs w:val="20"/>
              </w:rPr>
              <w:t>półroczny</w:t>
            </w:r>
          </w:p>
        </w:tc>
      </w:tr>
      <w:tr w:rsidR="006A777E" w:rsidRPr="00E52671">
        <w:trPr>
          <w:trHeight w:val="301"/>
        </w:trPr>
        <w:tc>
          <w:tcPr>
            <w:tcW w:w="490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  <w:vMerge w:val="restart"/>
          </w:tcPr>
          <w:p w:rsidR="008D30A3" w:rsidRPr="00E52671" w:rsidRDefault="003D22C1">
            <w:pPr>
              <w:pStyle w:val="TableParagraph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chwytacz z ogranicznikiem </w:t>
            </w:r>
            <w:r w:rsidR="009E242C"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prędkości</w:t>
            </w:r>
          </w:p>
        </w:tc>
        <w:tc>
          <w:tcPr>
            <w:tcW w:w="4345" w:type="dxa"/>
          </w:tcPr>
          <w:p w:rsidR="008D30A3" w:rsidRPr="00E52671" w:rsidRDefault="003D22C1">
            <w:pPr>
              <w:pStyle w:val="TableParagraph"/>
              <w:spacing w:before="52" w:line="230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0"/>
                <w:sz w:val="20"/>
                <w:szCs w:val="20"/>
              </w:rPr>
              <w:t>system chwytaczy</w:t>
            </w:r>
          </w:p>
        </w:tc>
        <w:tc>
          <w:tcPr>
            <w:tcW w:w="3534" w:type="dxa"/>
          </w:tcPr>
          <w:p w:rsidR="008D30A3" w:rsidRPr="00E52671" w:rsidRDefault="009E242C" w:rsidP="009E242C">
            <w:pPr>
              <w:pStyle w:val="TableParagraph"/>
              <w:spacing w:before="25" w:line="25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roczny</w:t>
            </w:r>
          </w:p>
        </w:tc>
      </w:tr>
      <w:tr w:rsidR="006A777E" w:rsidRPr="00E52671">
        <w:trPr>
          <w:trHeight w:val="268"/>
        </w:trPr>
        <w:tc>
          <w:tcPr>
            <w:tcW w:w="490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D30A3" w:rsidRPr="00E52671" w:rsidRDefault="003D22C1">
            <w:pPr>
              <w:pStyle w:val="TableParagraph"/>
              <w:spacing w:before="28" w:line="22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pr6ba chwytacza</w:t>
            </w:r>
          </w:p>
        </w:tc>
        <w:tc>
          <w:tcPr>
            <w:tcW w:w="3534" w:type="dxa"/>
          </w:tcPr>
          <w:p w:rsidR="008D30A3" w:rsidRPr="00E52671" w:rsidRDefault="003D22C1">
            <w:pPr>
              <w:pStyle w:val="TableParagraph"/>
              <w:spacing w:before="23" w:line="225" w:lineRule="exact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roczny</w:t>
            </w:r>
          </w:p>
        </w:tc>
      </w:tr>
      <w:tr w:rsidR="006A777E" w:rsidRPr="00E52671">
        <w:trPr>
          <w:trHeight w:val="239"/>
        </w:trPr>
        <w:tc>
          <w:tcPr>
            <w:tcW w:w="490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  <w:vMerge w:val="restart"/>
          </w:tcPr>
          <w:p w:rsidR="008D30A3" w:rsidRPr="00E52671" w:rsidRDefault="003D22C1">
            <w:pPr>
              <w:pStyle w:val="TableParagraph"/>
              <w:spacing w:line="220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ogranicznik</w:t>
            </w:r>
          </w:p>
        </w:tc>
        <w:tc>
          <w:tcPr>
            <w:tcW w:w="4345" w:type="dxa"/>
          </w:tcPr>
          <w:p w:rsidR="008D30A3" w:rsidRPr="00E52671" w:rsidRDefault="003D22C1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konserwacja zapobiegawcza ogranicznika L-250</w:t>
            </w:r>
          </w:p>
        </w:tc>
        <w:tc>
          <w:tcPr>
            <w:tcW w:w="3534" w:type="dxa"/>
          </w:tcPr>
          <w:p w:rsidR="008D30A3" w:rsidRPr="00E52671" w:rsidRDefault="009E242C">
            <w:pPr>
              <w:pStyle w:val="TableParagraph"/>
              <w:spacing w:line="219" w:lineRule="exact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sz w:val="20"/>
                <w:szCs w:val="20"/>
              </w:rPr>
              <w:t>Półroczny</w:t>
            </w:r>
          </w:p>
        </w:tc>
      </w:tr>
      <w:tr w:rsidR="006A777E" w:rsidRPr="00E52671">
        <w:trPr>
          <w:trHeight w:val="220"/>
        </w:trPr>
        <w:tc>
          <w:tcPr>
            <w:tcW w:w="490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D30A3" w:rsidRPr="00E52671" w:rsidRDefault="003D22C1">
            <w:pPr>
              <w:pStyle w:val="TableParagraph"/>
              <w:spacing w:line="20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konserwacja zapobiegawcza ogranicznika L-80</w:t>
            </w:r>
          </w:p>
        </w:tc>
        <w:tc>
          <w:tcPr>
            <w:tcW w:w="3534" w:type="dxa"/>
          </w:tcPr>
          <w:p w:rsidR="008D30A3" w:rsidRPr="00E52671" w:rsidRDefault="009E242C">
            <w:pPr>
              <w:pStyle w:val="TableParagraph"/>
              <w:spacing w:line="200" w:lineRule="exact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sz w:val="20"/>
                <w:szCs w:val="20"/>
              </w:rPr>
              <w:t>Półroczny</w:t>
            </w:r>
          </w:p>
        </w:tc>
      </w:tr>
      <w:tr w:rsidR="006A777E" w:rsidRPr="00E52671">
        <w:trPr>
          <w:trHeight w:val="229"/>
        </w:trPr>
        <w:tc>
          <w:tcPr>
            <w:tcW w:w="490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D30A3" w:rsidRPr="00E52671" w:rsidRDefault="003D22C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konserwacja zapobiegawcza ogranicznika PFB</w:t>
            </w:r>
          </w:p>
        </w:tc>
        <w:tc>
          <w:tcPr>
            <w:tcW w:w="3534" w:type="dxa"/>
          </w:tcPr>
          <w:p w:rsidR="008D30A3" w:rsidRPr="00E52671" w:rsidRDefault="009E242C">
            <w:pPr>
              <w:pStyle w:val="TableParagraph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sz w:val="20"/>
                <w:szCs w:val="20"/>
              </w:rPr>
              <w:t>Półroczny</w:t>
            </w:r>
          </w:p>
        </w:tc>
      </w:tr>
      <w:tr w:rsidR="006A777E" w:rsidRPr="00E52671">
        <w:trPr>
          <w:trHeight w:val="465"/>
        </w:trPr>
        <w:tc>
          <w:tcPr>
            <w:tcW w:w="490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</w:tcPr>
          <w:p w:rsidR="008D30A3" w:rsidRPr="00E52671" w:rsidRDefault="003D22C1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85"/>
                <w:sz w:val="20"/>
                <w:szCs w:val="20"/>
              </w:rPr>
              <w:t>zam</w:t>
            </w:r>
            <w:r w:rsidR="009E242C" w:rsidRPr="00E52671">
              <w:rPr>
                <w:rFonts w:asciiTheme="minorHAnsi" w:hAnsiTheme="minorHAnsi" w:cstheme="minorHAnsi"/>
                <w:w w:val="85"/>
                <w:sz w:val="20"/>
                <w:szCs w:val="20"/>
              </w:rPr>
              <w:t>ki</w:t>
            </w:r>
            <w:r w:rsidRPr="00E52671">
              <w:rPr>
                <w:rFonts w:asciiTheme="minorHAnsi" w:hAnsiTheme="minorHAnsi" w:cstheme="minorHAnsi"/>
                <w:spacing w:val="18"/>
                <w:w w:val="85"/>
                <w:sz w:val="20"/>
                <w:szCs w:val="20"/>
              </w:rPr>
              <w:t xml:space="preserve"> </w:t>
            </w:r>
            <w:r w:rsidRPr="00E52671">
              <w:rPr>
                <w:rFonts w:asciiTheme="minorHAnsi" w:hAnsiTheme="minorHAnsi" w:cstheme="minorHAnsi"/>
                <w:w w:val="85"/>
                <w:sz w:val="20"/>
                <w:szCs w:val="20"/>
              </w:rPr>
              <w:t>bezpiecze</w:t>
            </w:r>
            <w:r w:rsidR="009E242C" w:rsidRPr="00E52671">
              <w:rPr>
                <w:rFonts w:asciiTheme="minorHAnsi" w:hAnsiTheme="minorHAnsi" w:cstheme="minorHAnsi"/>
                <w:w w:val="85"/>
                <w:sz w:val="20"/>
                <w:szCs w:val="20"/>
              </w:rPr>
              <w:t xml:space="preserve">ństwa </w:t>
            </w:r>
          </w:p>
          <w:p w:rsidR="008D30A3" w:rsidRPr="00E52671" w:rsidRDefault="003D22C1">
            <w:pPr>
              <w:pStyle w:val="TableParagraph"/>
              <w:spacing w:line="240" w:lineRule="auto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85"/>
                <w:sz w:val="20"/>
                <w:szCs w:val="20"/>
              </w:rPr>
              <w:t>(</w:t>
            </w:r>
            <w:r w:rsidR="009E242C" w:rsidRPr="00E52671">
              <w:rPr>
                <w:rFonts w:asciiTheme="minorHAnsi" w:hAnsiTheme="minorHAnsi" w:cstheme="minorHAnsi"/>
                <w:w w:val="85"/>
                <w:sz w:val="20"/>
                <w:szCs w:val="20"/>
              </w:rPr>
              <w:t>drzwi</w:t>
            </w:r>
            <w:r w:rsidRPr="00E52671">
              <w:rPr>
                <w:rFonts w:asciiTheme="minorHAnsi" w:hAnsiTheme="minorHAnsi" w:cstheme="minorHAnsi"/>
                <w:spacing w:val="40"/>
                <w:w w:val="85"/>
                <w:sz w:val="20"/>
                <w:szCs w:val="20"/>
              </w:rPr>
              <w:t xml:space="preserve"> </w:t>
            </w:r>
            <w:r w:rsidRPr="00E52671">
              <w:rPr>
                <w:rFonts w:asciiTheme="minorHAnsi" w:hAnsiTheme="minorHAnsi" w:cstheme="minorHAnsi"/>
                <w:w w:val="85"/>
                <w:sz w:val="20"/>
                <w:szCs w:val="20"/>
              </w:rPr>
              <w:t>automatyczne)</w:t>
            </w:r>
          </w:p>
        </w:tc>
        <w:tc>
          <w:tcPr>
            <w:tcW w:w="4345" w:type="dxa"/>
          </w:tcPr>
          <w:p w:rsidR="008D30A3" w:rsidRPr="00E52671" w:rsidRDefault="008D30A3">
            <w:pPr>
              <w:pStyle w:val="TableParagraph"/>
              <w:spacing w:before="1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30A3" w:rsidRPr="00E52671" w:rsidRDefault="003D22C1">
            <w:pPr>
              <w:pStyle w:val="TableParagraph"/>
              <w:spacing w:line="240" w:lineRule="auto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konserwacja zapobiegawcza zamka </w:t>
            </w:r>
            <w:r w:rsidR="009E242C" w:rsidRPr="00E52671">
              <w:rPr>
                <w:rFonts w:asciiTheme="minorHAnsi" w:hAnsiTheme="minorHAnsi" w:cstheme="minorHAnsi"/>
                <w:w w:val="90"/>
                <w:sz w:val="20"/>
                <w:szCs w:val="20"/>
              </w:rPr>
              <w:t>bezpieczeństwa</w:t>
            </w:r>
          </w:p>
        </w:tc>
        <w:tc>
          <w:tcPr>
            <w:tcW w:w="3534" w:type="dxa"/>
          </w:tcPr>
          <w:p w:rsidR="008D30A3" w:rsidRPr="00E52671" w:rsidRDefault="008D30A3">
            <w:pPr>
              <w:pStyle w:val="TableParagraph"/>
              <w:spacing w:before="1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30A3" w:rsidRPr="00E52671" w:rsidRDefault="009E242C">
            <w:pPr>
              <w:pStyle w:val="TableParagraph"/>
              <w:spacing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miesięcznie</w:t>
            </w:r>
            <w:r w:rsidR="003D22C1"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lub przy </w:t>
            </w: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każdej</w:t>
            </w:r>
            <w:r w:rsidR="003D22C1"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wizycie</w:t>
            </w:r>
          </w:p>
        </w:tc>
      </w:tr>
      <w:tr w:rsidR="006A777E" w:rsidRPr="00E52671">
        <w:trPr>
          <w:trHeight w:val="220"/>
        </w:trPr>
        <w:tc>
          <w:tcPr>
            <w:tcW w:w="490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</w:tcPr>
          <w:p w:rsidR="008D30A3" w:rsidRPr="00E52671" w:rsidRDefault="003D22C1">
            <w:pPr>
              <w:pStyle w:val="TableParagraph"/>
              <w:spacing w:line="20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sz w:val="20"/>
                <w:szCs w:val="20"/>
              </w:rPr>
              <w:t>kontrola zapobiegawcza amortyzatora</w:t>
            </w:r>
          </w:p>
        </w:tc>
        <w:tc>
          <w:tcPr>
            <w:tcW w:w="4345" w:type="dxa"/>
          </w:tcPr>
          <w:p w:rsidR="008D30A3" w:rsidRPr="00E52671" w:rsidRDefault="003D22C1">
            <w:pPr>
              <w:pStyle w:val="TableParagraph"/>
              <w:spacing w:line="200" w:lineRule="exact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konserwacja zapobiegawcza amortyzatora</w:t>
            </w:r>
          </w:p>
        </w:tc>
        <w:tc>
          <w:tcPr>
            <w:tcW w:w="3534" w:type="dxa"/>
          </w:tcPr>
          <w:p w:rsidR="008D30A3" w:rsidRPr="00E52671" w:rsidRDefault="003D22C1">
            <w:pPr>
              <w:pStyle w:val="TableParagraph"/>
              <w:spacing w:line="200" w:lineRule="exact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roczny</w:t>
            </w:r>
          </w:p>
        </w:tc>
      </w:tr>
      <w:tr w:rsidR="006A777E" w:rsidRPr="00E52671">
        <w:trPr>
          <w:trHeight w:val="239"/>
        </w:trPr>
        <w:tc>
          <w:tcPr>
            <w:tcW w:w="490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</w:tcPr>
          <w:p w:rsidR="008D30A3" w:rsidRPr="00E52671" w:rsidRDefault="003D22C1">
            <w:pPr>
              <w:pStyle w:val="TableParagraph"/>
              <w:spacing w:line="219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sz w:val="20"/>
                <w:szCs w:val="20"/>
              </w:rPr>
              <w:t>amortyzator hydrauliczny</w:t>
            </w:r>
          </w:p>
        </w:tc>
        <w:tc>
          <w:tcPr>
            <w:tcW w:w="4345" w:type="dxa"/>
          </w:tcPr>
          <w:p w:rsidR="008D30A3" w:rsidRPr="00E52671" w:rsidRDefault="003D22C1">
            <w:pPr>
              <w:pStyle w:val="TableParagraph"/>
              <w:spacing w:line="215" w:lineRule="exact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konserwacja zapobiegawcza amortyzatora ACLA</w:t>
            </w:r>
          </w:p>
        </w:tc>
        <w:tc>
          <w:tcPr>
            <w:tcW w:w="3534" w:type="dxa"/>
          </w:tcPr>
          <w:p w:rsidR="008D30A3" w:rsidRPr="00E52671" w:rsidRDefault="003D22C1">
            <w:pPr>
              <w:pStyle w:val="TableParagraph"/>
              <w:spacing w:line="215" w:lineRule="exact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roczny</w:t>
            </w:r>
          </w:p>
        </w:tc>
      </w:tr>
      <w:tr w:rsidR="006A777E" w:rsidRPr="00E52671">
        <w:trPr>
          <w:trHeight w:val="253"/>
        </w:trPr>
        <w:tc>
          <w:tcPr>
            <w:tcW w:w="490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  <w:vMerge w:val="restart"/>
          </w:tcPr>
          <w:p w:rsidR="008D30A3" w:rsidRPr="00E52671" w:rsidRDefault="003D22C1">
            <w:pPr>
              <w:pStyle w:val="TableParagraph"/>
              <w:spacing w:line="215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liny </w:t>
            </w:r>
            <w:r w:rsidR="009E242C"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nośne</w:t>
            </w:r>
          </w:p>
        </w:tc>
        <w:tc>
          <w:tcPr>
            <w:tcW w:w="4345" w:type="dxa"/>
          </w:tcPr>
          <w:p w:rsidR="008D30A3" w:rsidRPr="00E52671" w:rsidRDefault="003D22C1">
            <w:pPr>
              <w:pStyle w:val="TableParagraph"/>
              <w:spacing w:before="4" w:line="230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sprawdzenie </w:t>
            </w:r>
            <w:r w:rsidR="009E242C"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elementów</w:t>
            </w: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zawieszenia i </w:t>
            </w:r>
            <w:r w:rsidR="009E242C"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mocowań</w:t>
            </w:r>
          </w:p>
        </w:tc>
        <w:tc>
          <w:tcPr>
            <w:tcW w:w="3534" w:type="dxa"/>
          </w:tcPr>
          <w:p w:rsidR="008D30A3" w:rsidRPr="00E52671" w:rsidRDefault="008D30A3">
            <w:pPr>
              <w:pStyle w:val="TableParagraph"/>
              <w:spacing w:before="1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30A3" w:rsidRPr="00E52671" w:rsidRDefault="003D22C1">
            <w:pPr>
              <w:pStyle w:val="TableParagraph"/>
              <w:spacing w:line="172" w:lineRule="exact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noProof/>
                <w:position w:val="-2"/>
                <w:sz w:val="20"/>
                <w:szCs w:val="20"/>
                <w:lang w:eastAsia="pl-PL"/>
              </w:rPr>
              <w:drawing>
                <wp:inline distT="0" distB="0" distL="0" distR="0">
                  <wp:extent cx="472430" cy="10972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3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77E" w:rsidRPr="00E52671">
        <w:trPr>
          <w:trHeight w:val="239"/>
        </w:trPr>
        <w:tc>
          <w:tcPr>
            <w:tcW w:w="490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D30A3" w:rsidRPr="00E52671" w:rsidRDefault="003D22C1">
            <w:pPr>
              <w:pStyle w:val="TableParagraph"/>
              <w:spacing w:line="219" w:lineRule="exact"/>
              <w:ind w:lef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sprawdzenie stanu lin</w:t>
            </w:r>
          </w:p>
        </w:tc>
        <w:tc>
          <w:tcPr>
            <w:tcW w:w="3534" w:type="dxa"/>
          </w:tcPr>
          <w:p w:rsidR="008D30A3" w:rsidRPr="00E52671" w:rsidRDefault="008D30A3">
            <w:pPr>
              <w:pStyle w:val="TableParagraph"/>
              <w:spacing w:before="8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30A3" w:rsidRPr="00E52671" w:rsidRDefault="003D22C1">
            <w:pPr>
              <w:pStyle w:val="TableParagraph"/>
              <w:spacing w:line="172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noProof/>
                <w:position w:val="-2"/>
                <w:sz w:val="20"/>
                <w:szCs w:val="20"/>
                <w:lang w:eastAsia="pl-PL"/>
              </w:rPr>
              <w:drawing>
                <wp:inline distT="0" distB="0" distL="0" distR="0">
                  <wp:extent cx="475478" cy="10972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7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77E" w:rsidRPr="00E52671">
        <w:trPr>
          <w:trHeight w:val="229"/>
        </w:trPr>
        <w:tc>
          <w:tcPr>
            <w:tcW w:w="490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D30A3" w:rsidRPr="00E52671" w:rsidRDefault="003D22C1">
            <w:pPr>
              <w:pStyle w:val="TableParagraph"/>
              <w:ind w:lef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sz w:val="20"/>
                <w:szCs w:val="20"/>
              </w:rPr>
              <w:t xml:space="preserve">sprawdzenie </w:t>
            </w:r>
            <w:r w:rsidR="009E242C" w:rsidRPr="00E52671">
              <w:rPr>
                <w:rFonts w:asciiTheme="minorHAnsi" w:hAnsiTheme="minorHAnsi" w:cstheme="minorHAnsi"/>
                <w:sz w:val="20"/>
                <w:szCs w:val="20"/>
              </w:rPr>
              <w:t>naprężenia</w:t>
            </w:r>
            <w:r w:rsidRPr="00E52671">
              <w:rPr>
                <w:rFonts w:asciiTheme="minorHAnsi" w:hAnsiTheme="minorHAnsi" w:cstheme="minorHAnsi"/>
                <w:sz w:val="20"/>
                <w:szCs w:val="20"/>
              </w:rPr>
              <w:t xml:space="preserve"> lin i regulacja</w:t>
            </w:r>
          </w:p>
        </w:tc>
        <w:tc>
          <w:tcPr>
            <w:tcW w:w="3534" w:type="dxa"/>
          </w:tcPr>
          <w:p w:rsidR="008D30A3" w:rsidRPr="00E52671" w:rsidRDefault="009E242C">
            <w:pPr>
              <w:pStyle w:val="TableParagraph"/>
              <w:spacing w:line="205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sz w:val="20"/>
                <w:szCs w:val="20"/>
              </w:rPr>
              <w:t>Półroczny</w:t>
            </w:r>
          </w:p>
        </w:tc>
      </w:tr>
      <w:tr w:rsidR="006A777E" w:rsidRPr="00E52671">
        <w:trPr>
          <w:trHeight w:val="225"/>
        </w:trPr>
        <w:tc>
          <w:tcPr>
            <w:tcW w:w="490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D30A3" w:rsidRPr="00E52671" w:rsidRDefault="003D22C1">
            <w:pPr>
              <w:pStyle w:val="TableParagraph"/>
              <w:spacing w:line="205" w:lineRule="exact"/>
              <w:ind w:lef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sprawdzenie </w:t>
            </w:r>
            <w:r w:rsidR="009E242C"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rozciągnięcia</w:t>
            </w: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lin</w:t>
            </w:r>
          </w:p>
        </w:tc>
        <w:tc>
          <w:tcPr>
            <w:tcW w:w="3534" w:type="dxa"/>
          </w:tcPr>
          <w:p w:rsidR="008D30A3" w:rsidRPr="00E52671" w:rsidRDefault="009E242C">
            <w:pPr>
              <w:pStyle w:val="TableParagraph"/>
              <w:spacing w:line="205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sz w:val="20"/>
                <w:szCs w:val="20"/>
              </w:rPr>
              <w:t>półroczny</w:t>
            </w:r>
          </w:p>
        </w:tc>
      </w:tr>
      <w:tr w:rsidR="006A777E" w:rsidRPr="00E52671">
        <w:trPr>
          <w:trHeight w:val="220"/>
        </w:trPr>
        <w:tc>
          <w:tcPr>
            <w:tcW w:w="490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D30A3" w:rsidRPr="00E52671" w:rsidRDefault="003D22C1">
            <w:pPr>
              <w:pStyle w:val="TableParagraph"/>
              <w:spacing w:line="200" w:lineRule="exact"/>
              <w:ind w:lef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sprawdzenie i ocena </w:t>
            </w:r>
            <w:r w:rsidR="009E242C"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poślizgu</w:t>
            </w: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lin na kole </w:t>
            </w:r>
            <w:r w:rsidR="009E242C"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linowym</w:t>
            </w:r>
          </w:p>
        </w:tc>
        <w:tc>
          <w:tcPr>
            <w:tcW w:w="3534" w:type="dxa"/>
          </w:tcPr>
          <w:p w:rsidR="008D30A3" w:rsidRPr="00E52671" w:rsidRDefault="003D22C1">
            <w:pPr>
              <w:pStyle w:val="TableParagraph"/>
              <w:spacing w:line="20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roczny</w:t>
            </w:r>
          </w:p>
        </w:tc>
      </w:tr>
      <w:tr w:rsidR="006A777E" w:rsidRPr="00E52671">
        <w:trPr>
          <w:trHeight w:val="263"/>
        </w:trPr>
        <w:tc>
          <w:tcPr>
            <w:tcW w:w="490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D30A3" w:rsidRPr="00E52671" w:rsidRDefault="003D22C1">
            <w:pPr>
              <w:pStyle w:val="TableParagraph"/>
              <w:spacing w:before="18" w:line="225" w:lineRule="exact"/>
              <w:ind w:lef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sprawdzenie tarcia lin na kole linowym</w:t>
            </w:r>
          </w:p>
        </w:tc>
        <w:tc>
          <w:tcPr>
            <w:tcW w:w="3534" w:type="dxa"/>
          </w:tcPr>
          <w:p w:rsidR="008D30A3" w:rsidRPr="00E52671" w:rsidRDefault="008D30A3">
            <w:pPr>
              <w:pStyle w:val="TableParagraph"/>
              <w:spacing w:before="1" w:after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30A3" w:rsidRPr="00E52671" w:rsidRDefault="003D22C1">
            <w:pPr>
              <w:pStyle w:val="TableParagraph"/>
              <w:spacing w:line="134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noProof/>
                <w:position w:val="-2"/>
                <w:sz w:val="20"/>
                <w:szCs w:val="20"/>
                <w:lang w:eastAsia="pl-PL"/>
              </w:rPr>
              <w:drawing>
                <wp:inline distT="0" distB="0" distL="0" distR="0">
                  <wp:extent cx="313937" cy="8534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37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77E" w:rsidRPr="00E52671">
        <w:trPr>
          <w:trHeight w:val="292"/>
        </w:trPr>
        <w:tc>
          <w:tcPr>
            <w:tcW w:w="490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8D30A3" w:rsidRPr="00E52671" w:rsidRDefault="003D22C1">
            <w:pPr>
              <w:pStyle w:val="TableParagraph"/>
              <w:spacing w:before="33" w:line="240" w:lineRule="auto"/>
              <w:ind w:left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wymiana wszystkich lin</w:t>
            </w:r>
          </w:p>
        </w:tc>
        <w:tc>
          <w:tcPr>
            <w:tcW w:w="3534" w:type="dxa"/>
          </w:tcPr>
          <w:p w:rsidR="008D30A3" w:rsidRPr="00E52671" w:rsidRDefault="003D22C1">
            <w:pPr>
              <w:pStyle w:val="TableParagraph"/>
              <w:spacing w:before="33" w:line="240" w:lineRule="auto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co 1 000 0</w:t>
            </w:r>
            <w:r w:rsidR="0060169C"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00</w:t>
            </w: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="009E242C"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cyklów</w:t>
            </w:r>
          </w:p>
        </w:tc>
      </w:tr>
      <w:tr w:rsidR="006A777E" w:rsidRPr="00E52671">
        <w:trPr>
          <w:trHeight w:val="220"/>
        </w:trPr>
        <w:tc>
          <w:tcPr>
            <w:tcW w:w="490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</w:tcPr>
          <w:p w:rsidR="008D30A3" w:rsidRPr="00E52671" w:rsidRDefault="003D22C1">
            <w:pPr>
              <w:pStyle w:val="TableParagraph"/>
              <w:spacing w:line="200" w:lineRule="exact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0"/>
                <w:sz w:val="20"/>
                <w:szCs w:val="20"/>
              </w:rPr>
              <w:t>konserwacja zapobiegawcza systemu U</w:t>
            </w:r>
            <w:r w:rsidR="009E242C" w:rsidRPr="00E52671">
              <w:rPr>
                <w:rFonts w:asciiTheme="minorHAnsi" w:hAnsiTheme="minorHAnsi" w:cstheme="minorHAnsi"/>
                <w:w w:val="90"/>
                <w:sz w:val="20"/>
                <w:szCs w:val="20"/>
              </w:rPr>
              <w:t>C</w:t>
            </w:r>
            <w:r w:rsidRPr="00E52671">
              <w:rPr>
                <w:rFonts w:asciiTheme="minorHAnsi" w:hAnsiTheme="minorHAnsi" w:cstheme="minorHAnsi"/>
                <w:w w:val="90"/>
                <w:sz w:val="20"/>
                <w:szCs w:val="20"/>
              </w:rPr>
              <w:t>M</w:t>
            </w:r>
          </w:p>
        </w:tc>
        <w:tc>
          <w:tcPr>
            <w:tcW w:w="4345" w:type="dxa"/>
          </w:tcPr>
          <w:p w:rsidR="008D30A3" w:rsidRPr="00E52671" w:rsidRDefault="009E242C">
            <w:pPr>
              <w:pStyle w:val="TableParagraph"/>
              <w:spacing w:line="200" w:lineRule="exact"/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próby</w:t>
            </w:r>
            <w:r w:rsidR="003D22C1"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zgodnie z </w:t>
            </w: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dokumentacją</w:t>
            </w:r>
          </w:p>
        </w:tc>
        <w:tc>
          <w:tcPr>
            <w:tcW w:w="3534" w:type="dxa"/>
          </w:tcPr>
          <w:p w:rsidR="008D30A3" w:rsidRPr="00E52671" w:rsidRDefault="003D22C1">
            <w:pPr>
              <w:pStyle w:val="TableParagraph"/>
              <w:spacing w:line="200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roczny</w:t>
            </w:r>
          </w:p>
        </w:tc>
      </w:tr>
      <w:tr w:rsidR="006A777E" w:rsidRPr="00E52671" w:rsidTr="0060169C">
        <w:trPr>
          <w:trHeight w:val="479"/>
        </w:trPr>
        <w:tc>
          <w:tcPr>
            <w:tcW w:w="490" w:type="dxa"/>
            <w:vMerge/>
            <w:tcBorders>
              <w:top w:val="nil"/>
              <w:bottom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nil"/>
            </w:tcBorders>
          </w:tcPr>
          <w:p w:rsidR="008D30A3" w:rsidRPr="00E52671" w:rsidRDefault="008D3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</w:tcPr>
          <w:p w:rsidR="008D30A3" w:rsidRPr="00E52671" w:rsidRDefault="009E242C">
            <w:pPr>
              <w:pStyle w:val="TableParagraph"/>
              <w:spacing w:line="220" w:lineRule="exact"/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0"/>
                <w:sz w:val="20"/>
                <w:szCs w:val="20"/>
              </w:rPr>
              <w:t>próba</w:t>
            </w:r>
            <w:r w:rsidR="003D22C1" w:rsidRPr="00E52671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mechaniczna </w:t>
            </w:r>
            <w:r w:rsidRPr="00E52671">
              <w:rPr>
                <w:rFonts w:asciiTheme="minorHAnsi" w:hAnsiTheme="minorHAnsi" w:cstheme="minorHAnsi"/>
                <w:w w:val="90"/>
                <w:sz w:val="20"/>
                <w:szCs w:val="20"/>
              </w:rPr>
              <w:t>zabezpieczająca</w:t>
            </w:r>
            <w:r w:rsidR="003D22C1" w:rsidRPr="00E52671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przed</w:t>
            </w:r>
          </w:p>
          <w:p w:rsidR="008D30A3" w:rsidRPr="00E52671" w:rsidRDefault="003D22C1">
            <w:pPr>
              <w:pStyle w:val="TableParagraph"/>
              <w:spacing w:before="10" w:line="230" w:lineRule="exact"/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sz w:val="20"/>
                <w:szCs w:val="20"/>
              </w:rPr>
              <w:t>niekontrolowanym ruchem kabiny</w:t>
            </w:r>
          </w:p>
        </w:tc>
        <w:tc>
          <w:tcPr>
            <w:tcW w:w="4345" w:type="dxa"/>
          </w:tcPr>
          <w:p w:rsidR="008D30A3" w:rsidRPr="00E52671" w:rsidRDefault="009E242C">
            <w:pPr>
              <w:pStyle w:val="TableParagraph"/>
              <w:spacing w:line="215" w:lineRule="exact"/>
              <w:ind w:lef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próby</w:t>
            </w:r>
            <w:r w:rsidR="003D22C1"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zgodnie z </w:t>
            </w: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dokumentacją</w:t>
            </w:r>
          </w:p>
        </w:tc>
        <w:tc>
          <w:tcPr>
            <w:tcW w:w="3534" w:type="dxa"/>
          </w:tcPr>
          <w:p w:rsidR="008D30A3" w:rsidRPr="00E52671" w:rsidRDefault="003D22C1">
            <w:pPr>
              <w:pStyle w:val="TableParagraph"/>
              <w:spacing w:line="215" w:lineRule="exact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roczny</w:t>
            </w:r>
          </w:p>
        </w:tc>
      </w:tr>
      <w:tr w:rsidR="006A777E" w:rsidRPr="00E52671" w:rsidTr="0060169C">
        <w:trPr>
          <w:trHeight w:val="479"/>
        </w:trPr>
        <w:tc>
          <w:tcPr>
            <w:tcW w:w="490" w:type="dxa"/>
            <w:tcBorders>
              <w:top w:val="nil"/>
              <w:bottom w:val="nil"/>
            </w:tcBorders>
          </w:tcPr>
          <w:p w:rsidR="0060169C" w:rsidRPr="00E52671" w:rsidRDefault="0060169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60169C" w:rsidRPr="00E52671" w:rsidRDefault="00601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</w:tcPr>
          <w:p w:rsidR="0060169C" w:rsidRPr="00E52671" w:rsidRDefault="0060169C">
            <w:pPr>
              <w:pStyle w:val="TableParagraph"/>
              <w:spacing w:line="220" w:lineRule="exact"/>
              <w:ind w:left="132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0"/>
                <w:sz w:val="20"/>
                <w:szCs w:val="20"/>
              </w:rPr>
              <w:t>Próba sprawdzenia elektronicznego</w:t>
            </w:r>
          </w:p>
          <w:p w:rsidR="0060169C" w:rsidRPr="00E52671" w:rsidRDefault="0060169C">
            <w:pPr>
              <w:pStyle w:val="TableParagraph"/>
              <w:spacing w:line="220" w:lineRule="exact"/>
              <w:ind w:left="132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0"/>
                <w:sz w:val="20"/>
                <w:szCs w:val="20"/>
              </w:rPr>
              <w:t>Nadzorowania stanu szczęk hamulcowych</w:t>
            </w:r>
          </w:p>
        </w:tc>
        <w:tc>
          <w:tcPr>
            <w:tcW w:w="4345" w:type="dxa"/>
          </w:tcPr>
          <w:p w:rsidR="0060169C" w:rsidRPr="00E52671" w:rsidRDefault="0060169C">
            <w:pPr>
              <w:pStyle w:val="TableParagraph"/>
              <w:spacing w:line="215" w:lineRule="exact"/>
              <w:ind w:left="136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Próby zgodnie z dokumentacją </w:t>
            </w:r>
          </w:p>
        </w:tc>
        <w:tc>
          <w:tcPr>
            <w:tcW w:w="3534" w:type="dxa"/>
          </w:tcPr>
          <w:p w:rsidR="0060169C" w:rsidRPr="00E52671" w:rsidRDefault="0060169C">
            <w:pPr>
              <w:pStyle w:val="TableParagraph"/>
              <w:spacing w:line="215" w:lineRule="exact"/>
              <w:ind w:left="116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roczny</w:t>
            </w:r>
          </w:p>
        </w:tc>
      </w:tr>
      <w:tr w:rsidR="006A777E" w:rsidRPr="00E52671">
        <w:trPr>
          <w:trHeight w:val="479"/>
        </w:trPr>
        <w:tc>
          <w:tcPr>
            <w:tcW w:w="490" w:type="dxa"/>
            <w:tcBorders>
              <w:top w:val="nil"/>
            </w:tcBorders>
          </w:tcPr>
          <w:p w:rsidR="0060169C" w:rsidRPr="00E52671" w:rsidRDefault="0060169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60169C" w:rsidRPr="00E52671" w:rsidRDefault="00601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</w:tcPr>
          <w:p w:rsidR="0060169C" w:rsidRPr="00E52671" w:rsidRDefault="0060169C">
            <w:pPr>
              <w:pStyle w:val="TableParagraph"/>
              <w:spacing w:line="220" w:lineRule="exact"/>
              <w:ind w:left="132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Próba nadzorowania uszkodzonych </w:t>
            </w:r>
          </w:p>
          <w:p w:rsidR="0060169C" w:rsidRPr="00E52671" w:rsidRDefault="0060169C">
            <w:pPr>
              <w:pStyle w:val="TableParagraph"/>
              <w:spacing w:line="220" w:lineRule="exact"/>
              <w:ind w:left="132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Obwodów styków drzwi </w:t>
            </w:r>
          </w:p>
        </w:tc>
        <w:tc>
          <w:tcPr>
            <w:tcW w:w="4345" w:type="dxa"/>
          </w:tcPr>
          <w:p w:rsidR="0060169C" w:rsidRPr="00E52671" w:rsidRDefault="0060169C">
            <w:pPr>
              <w:pStyle w:val="TableParagraph"/>
              <w:spacing w:line="215" w:lineRule="exact"/>
              <w:ind w:left="136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Próby zgodnie z dokumentacją</w:t>
            </w:r>
          </w:p>
        </w:tc>
        <w:tc>
          <w:tcPr>
            <w:tcW w:w="3534" w:type="dxa"/>
          </w:tcPr>
          <w:p w:rsidR="0060169C" w:rsidRPr="00E52671" w:rsidRDefault="0060169C">
            <w:pPr>
              <w:pStyle w:val="TableParagraph"/>
              <w:spacing w:line="215" w:lineRule="exact"/>
              <w:ind w:left="116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E52671">
              <w:rPr>
                <w:rFonts w:asciiTheme="minorHAnsi" w:hAnsiTheme="minorHAnsi" w:cstheme="minorHAnsi"/>
                <w:w w:val="95"/>
                <w:sz w:val="20"/>
                <w:szCs w:val="20"/>
              </w:rPr>
              <w:t>roczny</w:t>
            </w:r>
          </w:p>
        </w:tc>
      </w:tr>
    </w:tbl>
    <w:p w:rsidR="003D22C1" w:rsidRPr="00E52671" w:rsidRDefault="003D22C1">
      <w:pPr>
        <w:rPr>
          <w:rFonts w:asciiTheme="minorHAnsi" w:hAnsiTheme="minorHAnsi" w:cstheme="minorHAnsi"/>
        </w:rPr>
      </w:pPr>
    </w:p>
    <w:p w:rsidR="00CD5B7C" w:rsidRPr="00E52671" w:rsidRDefault="00CD5B7C">
      <w:pPr>
        <w:rPr>
          <w:rFonts w:asciiTheme="minorHAnsi" w:hAnsiTheme="minorHAnsi" w:cstheme="minorHAnsi"/>
        </w:rPr>
      </w:pPr>
    </w:p>
    <w:p w:rsidR="006A777E" w:rsidRPr="003372FB" w:rsidRDefault="006A777E" w:rsidP="00E52671">
      <w:pPr>
        <w:pStyle w:val="NormalnyWeb"/>
        <w:spacing w:before="394" w:beforeAutospacing="0" w:after="0" w:afterAutospacing="0"/>
        <w:ind w:left="-763" w:right="-826"/>
        <w:rPr>
          <w:rFonts w:asciiTheme="minorHAnsi" w:hAnsiTheme="minorHAnsi" w:cstheme="minorHAnsi"/>
          <w:sz w:val="22"/>
          <w:szCs w:val="22"/>
        </w:rPr>
      </w:pPr>
      <w:r w:rsidRPr="003372FB">
        <w:rPr>
          <w:rFonts w:asciiTheme="minorHAnsi" w:hAnsiTheme="minorHAnsi" w:cstheme="minorHAnsi"/>
          <w:sz w:val="22"/>
          <w:szCs w:val="22"/>
        </w:rPr>
        <w:lastRenderedPageBreak/>
        <w:t>Przedmiotem zamówienia jest utrzymanie w zdolności techniczno-eksploatacyjnej urządzeń dźwigowych poprzez wykonywanie bieżących przeglądów i konserwacji zgodnie z instrukcją konserwacji oraz przepisami rozporządzenia Ministra Przedsiębiorczości i Technologii z dnia 21.11.2018 r. w sprawie warunków technicznych dozoru technicznego w zakresie eksploatacji, napraw i modernizacji urządzeń transportu bliskiego (Dz. U. z 2018 r. poz. 2176). </w:t>
      </w:r>
    </w:p>
    <w:p w:rsidR="006A777E" w:rsidRPr="003372FB" w:rsidRDefault="006A777E" w:rsidP="006A777E">
      <w:pPr>
        <w:pStyle w:val="NormalnyWeb"/>
        <w:spacing w:before="115" w:beforeAutospacing="0" w:after="0" w:afterAutospacing="0"/>
        <w:ind w:left="-754" w:right="8227"/>
        <w:rPr>
          <w:rFonts w:asciiTheme="minorHAnsi" w:hAnsiTheme="minorHAnsi" w:cstheme="minorHAnsi"/>
          <w:sz w:val="22"/>
          <w:szCs w:val="22"/>
        </w:rPr>
      </w:pPr>
      <w:r w:rsidRPr="003372FB">
        <w:rPr>
          <w:rFonts w:asciiTheme="minorHAnsi" w:hAnsiTheme="minorHAnsi" w:cstheme="minorHAnsi"/>
          <w:sz w:val="22"/>
          <w:szCs w:val="22"/>
        </w:rPr>
        <w:t>Obowiązki Wykonawcy: </w:t>
      </w:r>
    </w:p>
    <w:p w:rsidR="006A777E" w:rsidRPr="003372FB" w:rsidRDefault="006A777E" w:rsidP="003372FB">
      <w:pPr>
        <w:pStyle w:val="NormalnyWeb"/>
        <w:spacing w:before="14" w:beforeAutospacing="0" w:after="0" w:afterAutospacing="0"/>
        <w:ind w:left="-754" w:right="7325"/>
        <w:rPr>
          <w:rFonts w:asciiTheme="minorHAnsi" w:hAnsiTheme="minorHAnsi" w:cstheme="minorHAnsi"/>
          <w:sz w:val="22"/>
          <w:szCs w:val="22"/>
        </w:rPr>
      </w:pPr>
      <w:r w:rsidRPr="003372FB">
        <w:rPr>
          <w:rFonts w:asciiTheme="minorHAnsi" w:hAnsiTheme="minorHAnsi" w:cstheme="minorHAnsi"/>
          <w:sz w:val="22"/>
          <w:szCs w:val="22"/>
        </w:rPr>
        <w:t>1) Wykonawca zobowiązany jest do:</w:t>
      </w:r>
    </w:p>
    <w:p w:rsidR="00E52671" w:rsidRPr="003372FB" w:rsidRDefault="00E52671" w:rsidP="00E52671">
      <w:pPr>
        <w:pStyle w:val="NormalnyWeb"/>
        <w:numPr>
          <w:ilvl w:val="0"/>
          <w:numId w:val="1"/>
        </w:numPr>
        <w:spacing w:before="0" w:beforeAutospacing="0" w:after="0" w:afterAutospacing="0"/>
        <w:ind w:right="-528"/>
        <w:rPr>
          <w:rFonts w:asciiTheme="minorHAnsi" w:hAnsiTheme="minorHAnsi" w:cstheme="minorHAnsi"/>
          <w:sz w:val="22"/>
          <w:szCs w:val="22"/>
        </w:rPr>
      </w:pPr>
      <w:r w:rsidRPr="003372FB">
        <w:rPr>
          <w:rFonts w:asciiTheme="minorHAnsi" w:hAnsiTheme="minorHAnsi" w:cstheme="minorHAnsi"/>
          <w:sz w:val="22"/>
          <w:szCs w:val="22"/>
        </w:rPr>
        <w:t>P</w:t>
      </w:r>
      <w:r w:rsidR="006A777E" w:rsidRPr="003372FB">
        <w:rPr>
          <w:rFonts w:asciiTheme="minorHAnsi" w:hAnsiTheme="minorHAnsi" w:cstheme="minorHAnsi"/>
          <w:sz w:val="22"/>
          <w:szCs w:val="22"/>
        </w:rPr>
        <w:t>rzestrzegania instrukcji eksploatacji urządzeń oraz przepisów dotyczących eksploatacji urządzeń zgodnie z ustawą o dozorze technicznym z dnia 21 grudnia</w:t>
      </w:r>
      <w:r w:rsidR="005E1B93">
        <w:rPr>
          <w:rFonts w:asciiTheme="minorHAnsi" w:hAnsiTheme="minorHAnsi" w:cstheme="minorHAnsi"/>
          <w:sz w:val="22"/>
          <w:szCs w:val="22"/>
        </w:rPr>
        <w:t xml:space="preserve"> 2000 r. </w:t>
      </w:r>
      <w:r w:rsidR="006A777E" w:rsidRPr="003372FB">
        <w:rPr>
          <w:rFonts w:asciiTheme="minorHAnsi" w:hAnsiTheme="minorHAnsi" w:cstheme="minorHAnsi"/>
          <w:sz w:val="22"/>
          <w:szCs w:val="22"/>
        </w:rPr>
        <w:t>, w szczególności rozporządzenia Ministra Przedsiębiorc</w:t>
      </w:r>
      <w:r w:rsidRPr="003372FB">
        <w:rPr>
          <w:rFonts w:asciiTheme="minorHAnsi" w:hAnsiTheme="minorHAnsi" w:cstheme="minorHAnsi"/>
          <w:sz w:val="22"/>
          <w:szCs w:val="22"/>
        </w:rPr>
        <w:t>zości i Technologii z dnia 21.05.2019</w:t>
      </w:r>
      <w:r w:rsidR="006A777E" w:rsidRPr="003372FB">
        <w:rPr>
          <w:rFonts w:asciiTheme="minorHAnsi" w:hAnsiTheme="minorHAnsi" w:cstheme="minorHAnsi"/>
          <w:sz w:val="22"/>
          <w:szCs w:val="22"/>
        </w:rPr>
        <w:t xml:space="preserve"> r. w sprawie warunków technicznych dozoru technicznego w zakresie eksploatacji, napraw i modernizacji urządzeń t</w:t>
      </w:r>
      <w:r w:rsidR="005E1B93">
        <w:rPr>
          <w:rFonts w:asciiTheme="minorHAnsi" w:hAnsiTheme="minorHAnsi" w:cstheme="minorHAnsi"/>
          <w:sz w:val="22"/>
          <w:szCs w:val="22"/>
        </w:rPr>
        <w:t xml:space="preserve">ransportu bliskiego </w:t>
      </w:r>
      <w:r w:rsidRPr="003372FB">
        <w:rPr>
          <w:rFonts w:asciiTheme="minorHAnsi" w:hAnsiTheme="minorHAnsi" w:cstheme="minorHAnsi"/>
          <w:sz w:val="22"/>
          <w:szCs w:val="22"/>
        </w:rPr>
        <w:t>;</w:t>
      </w:r>
    </w:p>
    <w:p w:rsidR="00E52671" w:rsidRPr="003372FB" w:rsidRDefault="006A777E" w:rsidP="00E52671">
      <w:pPr>
        <w:pStyle w:val="NormalnyWeb"/>
        <w:numPr>
          <w:ilvl w:val="0"/>
          <w:numId w:val="1"/>
        </w:numPr>
        <w:spacing w:before="0" w:beforeAutospacing="0" w:after="0" w:afterAutospacing="0"/>
        <w:ind w:right="-528"/>
        <w:rPr>
          <w:rFonts w:asciiTheme="minorHAnsi" w:hAnsiTheme="minorHAnsi" w:cstheme="minorHAnsi"/>
          <w:sz w:val="22"/>
          <w:szCs w:val="22"/>
        </w:rPr>
      </w:pPr>
      <w:r w:rsidRPr="003372FB">
        <w:rPr>
          <w:rFonts w:asciiTheme="minorHAnsi" w:hAnsiTheme="minorHAnsi" w:cstheme="minorHAnsi"/>
          <w:sz w:val="22"/>
          <w:szCs w:val="22"/>
        </w:rPr>
        <w:t>Wykonywania przeglądów dźwigów w terminach określonych w ww. rozporządzeniu lub instrukcji eksploatacji dźwigów w zakresie zgodnym z instrukcją konserwacji lecz nie mniejszym niż: </w:t>
      </w:r>
      <w:r w:rsidR="00E52671" w:rsidRPr="003372FB">
        <w:rPr>
          <w:rFonts w:asciiTheme="minorHAnsi" w:hAnsiTheme="minorHAnsi" w:cstheme="minorHAnsi"/>
          <w:sz w:val="22"/>
          <w:szCs w:val="22"/>
        </w:rPr>
        <w:t>1 raz w miesiąc;</w:t>
      </w:r>
    </w:p>
    <w:p w:rsidR="00E52671" w:rsidRPr="003372FB" w:rsidRDefault="00E52671" w:rsidP="00E52671">
      <w:pPr>
        <w:pStyle w:val="NormalnyWeb"/>
        <w:numPr>
          <w:ilvl w:val="0"/>
          <w:numId w:val="1"/>
        </w:numPr>
        <w:spacing w:before="0" w:beforeAutospacing="0" w:after="0" w:afterAutospacing="0"/>
        <w:ind w:right="-528"/>
        <w:rPr>
          <w:rFonts w:asciiTheme="minorHAnsi" w:hAnsiTheme="minorHAnsi" w:cstheme="minorHAnsi"/>
          <w:sz w:val="22"/>
          <w:szCs w:val="22"/>
        </w:rPr>
      </w:pPr>
      <w:r w:rsidRPr="003372FB">
        <w:rPr>
          <w:rFonts w:asciiTheme="minorHAnsi" w:hAnsiTheme="minorHAnsi" w:cstheme="minorHAnsi"/>
          <w:sz w:val="22"/>
          <w:szCs w:val="22"/>
        </w:rPr>
        <w:t xml:space="preserve"> Sprawdzania</w:t>
      </w:r>
      <w:r w:rsidR="006A777E" w:rsidRPr="003372FB">
        <w:rPr>
          <w:rFonts w:asciiTheme="minorHAnsi" w:hAnsiTheme="minorHAnsi" w:cstheme="minorHAnsi"/>
          <w:sz w:val="22"/>
          <w:szCs w:val="22"/>
        </w:rPr>
        <w:t xml:space="preserve"> stanu technicznego mechanizmów napędowych, układów hamulcowych, cięgien nośnych i ich zamocowań oraz drzwi kabinowych i szybowych, </w:t>
      </w:r>
    </w:p>
    <w:p w:rsidR="00E52671" w:rsidRPr="003372FB" w:rsidRDefault="006A777E" w:rsidP="00E52671">
      <w:pPr>
        <w:pStyle w:val="NormalnyWeb"/>
        <w:numPr>
          <w:ilvl w:val="0"/>
          <w:numId w:val="1"/>
        </w:numPr>
        <w:spacing w:before="0" w:beforeAutospacing="0" w:after="0" w:afterAutospacing="0"/>
        <w:ind w:right="-528"/>
        <w:rPr>
          <w:rFonts w:asciiTheme="minorHAnsi" w:hAnsiTheme="minorHAnsi" w:cstheme="minorHAnsi"/>
          <w:sz w:val="22"/>
          <w:szCs w:val="22"/>
        </w:rPr>
      </w:pPr>
      <w:r w:rsidRPr="003372FB">
        <w:rPr>
          <w:rFonts w:asciiTheme="minorHAnsi" w:hAnsiTheme="minorHAnsi" w:cstheme="minorHAnsi"/>
          <w:sz w:val="22"/>
          <w:szCs w:val="22"/>
        </w:rPr>
        <w:t>S</w:t>
      </w:r>
      <w:r w:rsidR="00E52671" w:rsidRPr="003372FB">
        <w:rPr>
          <w:rFonts w:asciiTheme="minorHAnsi" w:hAnsiTheme="minorHAnsi" w:cstheme="minorHAnsi"/>
          <w:sz w:val="22"/>
          <w:szCs w:val="22"/>
        </w:rPr>
        <w:t>prawdzania</w:t>
      </w:r>
      <w:r w:rsidRPr="003372FB">
        <w:rPr>
          <w:rFonts w:asciiTheme="minorHAnsi" w:hAnsiTheme="minorHAnsi" w:cstheme="minorHAnsi"/>
          <w:sz w:val="22"/>
          <w:szCs w:val="22"/>
        </w:rPr>
        <w:t xml:space="preserve"> działania urządzeń zabezpieczających i ograniczników ruchowych, sprawdzenie działania urządzeń sterujących, sygnalizacyjnych i oświetleniowych, przeprowadzenie nie </w:t>
      </w:r>
      <w:r w:rsidR="00E52671" w:rsidRPr="003372FB">
        <w:rPr>
          <w:rFonts w:asciiTheme="minorHAnsi" w:hAnsiTheme="minorHAnsi" w:cstheme="minorHAnsi"/>
          <w:sz w:val="22"/>
          <w:szCs w:val="22"/>
        </w:rPr>
        <w:t>rzadziej niż raz na 12 miesięcy;</w:t>
      </w:r>
    </w:p>
    <w:p w:rsidR="00E52671" w:rsidRPr="003372FB" w:rsidRDefault="006A777E" w:rsidP="00E52671">
      <w:pPr>
        <w:pStyle w:val="NormalnyWeb"/>
        <w:numPr>
          <w:ilvl w:val="0"/>
          <w:numId w:val="1"/>
        </w:numPr>
        <w:spacing w:before="0" w:beforeAutospacing="0" w:after="0" w:afterAutospacing="0"/>
        <w:ind w:right="-528"/>
        <w:rPr>
          <w:rFonts w:asciiTheme="minorHAnsi" w:hAnsiTheme="minorHAnsi" w:cstheme="minorHAnsi"/>
          <w:sz w:val="22"/>
          <w:szCs w:val="22"/>
        </w:rPr>
      </w:pPr>
      <w:r w:rsidRPr="003372FB">
        <w:rPr>
          <w:rFonts w:asciiTheme="minorHAnsi" w:hAnsiTheme="minorHAnsi" w:cstheme="minorHAnsi"/>
          <w:sz w:val="22"/>
          <w:szCs w:val="22"/>
        </w:rPr>
        <w:t>Przeglądu konstrukcji nośnej dźwigów, w szczególności połączeń rozłącznych i nierozłącznych, toru jezdnego oraz instalacji ochrony przeciwporażeniowej oraz uziemień roboczych i odgromowych; </w:t>
      </w:r>
    </w:p>
    <w:p w:rsidR="00E52671" w:rsidRPr="003372FB" w:rsidRDefault="006A777E" w:rsidP="00E52671">
      <w:pPr>
        <w:pStyle w:val="NormalnyWeb"/>
        <w:numPr>
          <w:ilvl w:val="0"/>
          <w:numId w:val="1"/>
        </w:numPr>
        <w:spacing w:before="0" w:beforeAutospacing="0" w:after="0" w:afterAutospacing="0"/>
        <w:ind w:right="-528"/>
        <w:rPr>
          <w:rFonts w:asciiTheme="minorHAnsi" w:hAnsiTheme="minorHAnsi" w:cstheme="minorHAnsi"/>
          <w:sz w:val="22"/>
          <w:szCs w:val="22"/>
        </w:rPr>
      </w:pPr>
      <w:r w:rsidRPr="003372FB">
        <w:rPr>
          <w:rFonts w:asciiTheme="minorHAnsi" w:hAnsiTheme="minorHAnsi" w:cstheme="minorHAnsi"/>
          <w:sz w:val="22"/>
          <w:szCs w:val="22"/>
        </w:rPr>
        <w:t>Prowadzenia dziennika konserwacji oraz dokumentacji dotyczącej przebiegu eksploatacji urządzeń (będącej podstawą do określenia stopnia wykorzystania resursu urządzeń) zgodnie z § 7 ust. 2. oraz §9 ust.1 pkt. 5) rozporządzenia Ministra Przedsiębiorczości i Tech</w:t>
      </w:r>
      <w:r w:rsidR="00E52671" w:rsidRPr="003372FB">
        <w:rPr>
          <w:rFonts w:asciiTheme="minorHAnsi" w:hAnsiTheme="minorHAnsi" w:cstheme="minorHAnsi"/>
          <w:sz w:val="22"/>
          <w:szCs w:val="22"/>
        </w:rPr>
        <w:t>nologii z dnia 21.05.2019</w:t>
      </w:r>
      <w:r w:rsidRPr="003372FB">
        <w:rPr>
          <w:rFonts w:asciiTheme="minorHAnsi" w:hAnsiTheme="minorHAnsi" w:cstheme="minorHAnsi"/>
          <w:sz w:val="22"/>
          <w:szCs w:val="22"/>
        </w:rPr>
        <w:t xml:space="preserve"> r. w sprawie warunków technicznych dozoru technicznego w zakresie eksploatacji, napraw i modernizacji</w:t>
      </w:r>
      <w:r w:rsidR="00E52671" w:rsidRPr="003372FB">
        <w:rPr>
          <w:rFonts w:asciiTheme="minorHAnsi" w:hAnsiTheme="minorHAnsi" w:cstheme="minorHAnsi"/>
          <w:sz w:val="22"/>
          <w:szCs w:val="22"/>
        </w:rPr>
        <w:t xml:space="preserve"> urządzeń transportu bliskiego</w:t>
      </w:r>
      <w:r w:rsidRPr="003372FB">
        <w:rPr>
          <w:rFonts w:asciiTheme="minorHAnsi" w:hAnsiTheme="minorHAnsi" w:cstheme="minorHAnsi"/>
          <w:sz w:val="22"/>
          <w:szCs w:val="22"/>
        </w:rPr>
        <w:t>;</w:t>
      </w:r>
    </w:p>
    <w:p w:rsidR="00E52671" w:rsidRPr="003372FB" w:rsidRDefault="006A777E" w:rsidP="00E52671">
      <w:pPr>
        <w:pStyle w:val="NormalnyWeb"/>
        <w:numPr>
          <w:ilvl w:val="0"/>
          <w:numId w:val="1"/>
        </w:numPr>
        <w:spacing w:before="0" w:beforeAutospacing="0" w:after="0" w:afterAutospacing="0"/>
        <w:ind w:right="-528"/>
        <w:rPr>
          <w:rFonts w:asciiTheme="minorHAnsi" w:hAnsiTheme="minorHAnsi" w:cstheme="minorHAnsi"/>
          <w:sz w:val="22"/>
          <w:szCs w:val="22"/>
        </w:rPr>
      </w:pPr>
      <w:r w:rsidRPr="003372FB">
        <w:rPr>
          <w:rFonts w:asciiTheme="minorHAnsi" w:hAnsiTheme="minorHAnsi" w:cstheme="minorHAnsi"/>
          <w:sz w:val="22"/>
          <w:szCs w:val="22"/>
        </w:rPr>
        <w:t>Przestrzegania zapisów ww. rozporządzenia Ministra Przedsiębiorczo</w:t>
      </w:r>
      <w:r w:rsidR="00E52671" w:rsidRPr="003372FB">
        <w:rPr>
          <w:rFonts w:asciiTheme="minorHAnsi" w:hAnsiTheme="minorHAnsi" w:cstheme="minorHAnsi"/>
          <w:sz w:val="22"/>
          <w:szCs w:val="22"/>
        </w:rPr>
        <w:t>ści i Technologii z dnia 21.05.2019</w:t>
      </w:r>
      <w:r w:rsidRPr="003372FB">
        <w:rPr>
          <w:rFonts w:asciiTheme="minorHAnsi" w:hAnsiTheme="minorHAnsi" w:cstheme="minorHAnsi"/>
          <w:sz w:val="22"/>
          <w:szCs w:val="22"/>
        </w:rPr>
        <w:t xml:space="preserve"> r. w zakresie wykonywania obowiązków związanych z konserwacją urządzeń; </w:t>
      </w:r>
    </w:p>
    <w:p w:rsidR="00E52671" w:rsidRPr="003372FB" w:rsidRDefault="00E52671" w:rsidP="00E52671">
      <w:pPr>
        <w:pStyle w:val="NormalnyWeb"/>
        <w:numPr>
          <w:ilvl w:val="0"/>
          <w:numId w:val="1"/>
        </w:numPr>
        <w:spacing w:before="0" w:beforeAutospacing="0" w:after="0" w:afterAutospacing="0"/>
        <w:ind w:right="-528"/>
        <w:rPr>
          <w:rFonts w:asciiTheme="minorHAnsi" w:hAnsiTheme="minorHAnsi" w:cstheme="minorHAnsi"/>
          <w:sz w:val="22"/>
          <w:szCs w:val="22"/>
        </w:rPr>
      </w:pPr>
      <w:r w:rsidRPr="003372FB">
        <w:rPr>
          <w:rFonts w:asciiTheme="minorHAnsi" w:hAnsiTheme="minorHAnsi" w:cstheme="minorHAnsi"/>
          <w:sz w:val="22"/>
          <w:szCs w:val="22"/>
        </w:rPr>
        <w:t>D</w:t>
      </w:r>
      <w:r w:rsidR="006A777E" w:rsidRPr="003372FB">
        <w:rPr>
          <w:rFonts w:asciiTheme="minorHAnsi" w:hAnsiTheme="minorHAnsi" w:cstheme="minorHAnsi"/>
          <w:sz w:val="22"/>
          <w:szCs w:val="22"/>
        </w:rPr>
        <w:t>okonywanie okresowych, wynikających z instrukcji obsługi i zaleceń producenta, przeglądów: wciągarki, zamocowań: przekładni, luzownika, koła linowego, lin; prowadzenia drzwi kabinowych i szybowych, prowadnic kabiny i przeciwwagi; </w:t>
      </w:r>
    </w:p>
    <w:p w:rsidR="00E52671" w:rsidRPr="003372FB" w:rsidRDefault="006A777E" w:rsidP="00E52671">
      <w:pPr>
        <w:pStyle w:val="NormalnyWeb"/>
        <w:numPr>
          <w:ilvl w:val="0"/>
          <w:numId w:val="1"/>
        </w:numPr>
        <w:spacing w:before="0" w:beforeAutospacing="0" w:after="0" w:afterAutospacing="0"/>
        <w:ind w:right="-528"/>
        <w:rPr>
          <w:rFonts w:asciiTheme="minorHAnsi" w:hAnsiTheme="minorHAnsi" w:cstheme="minorHAnsi"/>
          <w:sz w:val="22"/>
          <w:szCs w:val="22"/>
        </w:rPr>
      </w:pPr>
      <w:r w:rsidRPr="003372FB">
        <w:rPr>
          <w:rFonts w:asciiTheme="minorHAnsi" w:hAnsiTheme="minorHAnsi" w:cstheme="minorHAnsi"/>
          <w:sz w:val="22"/>
          <w:szCs w:val="22"/>
        </w:rPr>
        <w:t xml:space="preserve"> </w:t>
      </w:r>
      <w:r w:rsidR="00E52671" w:rsidRPr="003372FB">
        <w:rPr>
          <w:rFonts w:asciiTheme="minorHAnsi" w:hAnsiTheme="minorHAnsi" w:cstheme="minorHAnsi"/>
          <w:sz w:val="22"/>
          <w:szCs w:val="22"/>
        </w:rPr>
        <w:t>Konserwacji w tym  s</w:t>
      </w:r>
      <w:r w:rsidRPr="003372FB">
        <w:rPr>
          <w:rFonts w:asciiTheme="minorHAnsi" w:hAnsiTheme="minorHAnsi" w:cstheme="minorHAnsi"/>
          <w:sz w:val="22"/>
          <w:szCs w:val="22"/>
        </w:rPr>
        <w:t>marowania wymienionych podzespołów w stopniu zapewniającym optymalne funkcjonowania urządzeń;</w:t>
      </w:r>
    </w:p>
    <w:p w:rsidR="00E52671" w:rsidRPr="003372FB" w:rsidRDefault="006A777E" w:rsidP="00E52671">
      <w:pPr>
        <w:pStyle w:val="NormalnyWeb"/>
        <w:numPr>
          <w:ilvl w:val="0"/>
          <w:numId w:val="1"/>
        </w:numPr>
        <w:spacing w:before="0" w:beforeAutospacing="0" w:after="0" w:afterAutospacing="0"/>
        <w:ind w:right="-528"/>
        <w:rPr>
          <w:rFonts w:asciiTheme="minorHAnsi" w:hAnsiTheme="minorHAnsi" w:cstheme="minorHAnsi"/>
          <w:sz w:val="22"/>
          <w:szCs w:val="22"/>
        </w:rPr>
      </w:pPr>
      <w:r w:rsidRPr="003372FB">
        <w:rPr>
          <w:rFonts w:asciiTheme="minorHAnsi" w:hAnsiTheme="minorHAnsi" w:cstheme="minorHAnsi"/>
          <w:sz w:val="22"/>
          <w:szCs w:val="22"/>
        </w:rPr>
        <w:t>Sprawdzenia i regulacji drzwi szybowych i kabinowych oraz parametrów jezdnych, w szczególności prawidłowości zatrzymywania się dźwigu w strefie przystanków; kontroli wizualnej i funkcjonalnej prawidłowości działania: przekaźników, panelu sterowania w kabinie, kaset dyspozycji  a także wyświetlaczy i sprzętu oświet</w:t>
      </w:r>
      <w:r w:rsidR="00E52671" w:rsidRPr="003372FB">
        <w:rPr>
          <w:rFonts w:asciiTheme="minorHAnsi" w:hAnsiTheme="minorHAnsi" w:cstheme="minorHAnsi"/>
          <w:sz w:val="22"/>
          <w:szCs w:val="22"/>
        </w:rPr>
        <w:t>leniowego;</w:t>
      </w:r>
    </w:p>
    <w:p w:rsidR="00E52671" w:rsidRPr="003372FB" w:rsidRDefault="00E52671" w:rsidP="00E52671">
      <w:pPr>
        <w:pStyle w:val="NormalnyWeb"/>
        <w:numPr>
          <w:ilvl w:val="0"/>
          <w:numId w:val="1"/>
        </w:numPr>
        <w:spacing w:before="0" w:beforeAutospacing="0" w:after="0" w:afterAutospacing="0"/>
        <w:ind w:right="-528"/>
        <w:rPr>
          <w:rFonts w:asciiTheme="minorHAnsi" w:hAnsiTheme="minorHAnsi" w:cstheme="minorHAnsi"/>
          <w:sz w:val="22"/>
          <w:szCs w:val="22"/>
        </w:rPr>
      </w:pPr>
      <w:r w:rsidRPr="003372FB">
        <w:rPr>
          <w:rFonts w:asciiTheme="minorHAnsi" w:hAnsiTheme="minorHAnsi" w:cstheme="minorHAnsi"/>
          <w:sz w:val="22"/>
          <w:szCs w:val="22"/>
        </w:rPr>
        <w:t>S</w:t>
      </w:r>
      <w:r w:rsidR="006A777E" w:rsidRPr="003372FB">
        <w:rPr>
          <w:rFonts w:asciiTheme="minorHAnsi" w:hAnsiTheme="minorHAnsi" w:cstheme="minorHAnsi"/>
          <w:sz w:val="22"/>
          <w:szCs w:val="22"/>
        </w:rPr>
        <w:t>prawdzania elementów dźwigu pod kątem prawidłowości ich funkcjonowania podczas eksploatacji urządzenia; </w:t>
      </w:r>
    </w:p>
    <w:p w:rsidR="006A777E" w:rsidRPr="003372FB" w:rsidRDefault="003D22C1" w:rsidP="003372FB">
      <w:pPr>
        <w:pStyle w:val="NormalnyWeb"/>
        <w:numPr>
          <w:ilvl w:val="0"/>
          <w:numId w:val="1"/>
        </w:numPr>
        <w:spacing w:before="0" w:beforeAutospacing="0" w:after="0" w:afterAutospacing="0"/>
        <w:ind w:right="-528"/>
        <w:rPr>
          <w:rFonts w:asciiTheme="minorHAnsi" w:hAnsiTheme="minorHAnsi" w:cstheme="minorHAnsi"/>
          <w:sz w:val="22"/>
          <w:szCs w:val="22"/>
        </w:rPr>
      </w:pPr>
      <w:r w:rsidRPr="003372FB">
        <w:rPr>
          <w:rFonts w:asciiTheme="minorHAnsi" w:hAnsiTheme="minorHAnsi" w:cstheme="minorHAnsi"/>
          <w:sz w:val="22"/>
          <w:szCs w:val="22"/>
        </w:rPr>
        <w:t>O</w:t>
      </w:r>
      <w:r w:rsidR="006A777E" w:rsidRPr="003372FB">
        <w:rPr>
          <w:rFonts w:asciiTheme="minorHAnsi" w:hAnsiTheme="minorHAnsi" w:cstheme="minorHAnsi"/>
          <w:sz w:val="22"/>
          <w:szCs w:val="22"/>
        </w:rPr>
        <w:t>czyszczania powyższych podzespołów z zabrudzeń, powstałych w wyniku normalnej eksploatacji, w zakresie umożliwiającym ich funkcjonowanie; </w:t>
      </w:r>
    </w:p>
    <w:p w:rsidR="00D727C5" w:rsidRPr="00D727C5" w:rsidRDefault="00D727C5" w:rsidP="00D727C5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D727C5">
        <w:rPr>
          <w:rFonts w:asciiTheme="minorHAnsi" w:hAnsiTheme="minorHAnsi" w:cstheme="minorHAnsi"/>
        </w:rPr>
        <w:t>Materiały pomocnicze do wykonania konserwacji spisanej wyżej dostarcza Wykonawca.</w:t>
      </w:r>
    </w:p>
    <w:p w:rsidR="00E52671" w:rsidRPr="003372FB" w:rsidRDefault="00E52671" w:rsidP="00E52671">
      <w:pPr>
        <w:ind w:left="514"/>
        <w:rPr>
          <w:rFonts w:asciiTheme="minorHAnsi" w:hAnsiTheme="minorHAnsi" w:cstheme="minorHAnsi"/>
          <w:u w:val="single"/>
        </w:rPr>
      </w:pPr>
      <w:r w:rsidRPr="003372FB">
        <w:rPr>
          <w:rFonts w:asciiTheme="minorHAnsi" w:hAnsiTheme="minorHAnsi" w:cstheme="minorHAnsi"/>
          <w:u w:val="single"/>
        </w:rPr>
        <w:t>Do zakresu c</w:t>
      </w:r>
      <w:r w:rsidR="003372FB" w:rsidRPr="003372FB">
        <w:rPr>
          <w:rFonts w:asciiTheme="minorHAnsi" w:hAnsiTheme="minorHAnsi" w:cstheme="minorHAnsi"/>
          <w:u w:val="single"/>
        </w:rPr>
        <w:t>zynności konserwacyjnych należą również:</w:t>
      </w:r>
    </w:p>
    <w:p w:rsidR="00E52671" w:rsidRPr="003372FB" w:rsidRDefault="003372FB" w:rsidP="00E52671">
      <w:pPr>
        <w:ind w:lef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52671" w:rsidRPr="003372FB">
        <w:rPr>
          <w:rFonts w:asciiTheme="minorHAnsi" w:hAnsiTheme="minorHAnsi" w:cstheme="minorHAnsi"/>
        </w:rPr>
        <w:t>. przygotowanie dźwigu, wykonanie pomiarów elektrycznych oraz udział w okresowych</w:t>
      </w:r>
      <w:r w:rsidR="00D727C5">
        <w:rPr>
          <w:rFonts w:asciiTheme="minorHAnsi" w:hAnsiTheme="minorHAnsi" w:cstheme="minorHAnsi"/>
        </w:rPr>
        <w:t xml:space="preserve"> </w:t>
      </w:r>
      <w:r w:rsidR="00E52671" w:rsidRPr="003372FB">
        <w:rPr>
          <w:rFonts w:asciiTheme="minorHAnsi" w:hAnsiTheme="minorHAnsi" w:cstheme="minorHAnsi"/>
        </w:rPr>
        <w:t>podstawowych badaniach dźwigu jeden raz w roku, dokonywanych przez Urząd Dozoru</w:t>
      </w:r>
      <w:r w:rsidR="00D727C5">
        <w:rPr>
          <w:rFonts w:asciiTheme="minorHAnsi" w:hAnsiTheme="minorHAnsi" w:cstheme="minorHAnsi"/>
        </w:rPr>
        <w:t xml:space="preserve"> Technicznego;</w:t>
      </w:r>
    </w:p>
    <w:p w:rsidR="00E52671" w:rsidRPr="003372FB" w:rsidRDefault="003372FB" w:rsidP="00E52671">
      <w:pPr>
        <w:ind w:lef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E52671" w:rsidRPr="003372FB">
        <w:rPr>
          <w:rFonts w:asciiTheme="minorHAnsi" w:hAnsiTheme="minorHAnsi" w:cstheme="minorHAnsi"/>
        </w:rPr>
        <w:t>. przyjazd na zgłoszenie awarii dź</w:t>
      </w:r>
      <w:r w:rsidR="00BE48FA">
        <w:rPr>
          <w:rFonts w:asciiTheme="minorHAnsi" w:hAnsiTheme="minorHAnsi" w:cstheme="minorHAnsi"/>
        </w:rPr>
        <w:t>wigu - do 4 godz. od zgłoszenia z zastrzeżeniem, ze w przypadku uwięzienia pasażerów przyjazd pogotowia dźwigowego musi nastąpić w ciągu 30 min od zgłoszenia;</w:t>
      </w:r>
    </w:p>
    <w:p w:rsidR="00E52671" w:rsidRPr="003372FB" w:rsidRDefault="003372FB" w:rsidP="00E52671">
      <w:pPr>
        <w:ind w:lef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52671" w:rsidRPr="003372FB">
        <w:rPr>
          <w:rFonts w:asciiTheme="minorHAnsi" w:hAnsiTheme="minorHAnsi" w:cstheme="minorHAnsi"/>
        </w:rPr>
        <w:t>. usuwanie awarii poprzez napra</w:t>
      </w:r>
      <w:r w:rsidR="00D727C5">
        <w:rPr>
          <w:rFonts w:asciiTheme="minorHAnsi" w:hAnsiTheme="minorHAnsi" w:cstheme="minorHAnsi"/>
        </w:rPr>
        <w:t>wę i regulację urządzenia;</w:t>
      </w:r>
    </w:p>
    <w:p w:rsidR="00E52671" w:rsidRPr="003372FB" w:rsidRDefault="003372FB" w:rsidP="00E52671">
      <w:pPr>
        <w:ind w:lef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d. wykonanie </w:t>
      </w:r>
      <w:r w:rsidR="00E52671" w:rsidRPr="003372FB">
        <w:rPr>
          <w:rFonts w:asciiTheme="minorHAnsi" w:hAnsiTheme="minorHAnsi" w:cstheme="minorHAnsi"/>
        </w:rPr>
        <w:t xml:space="preserve"> specjalistycznych pomiarów rezystancji izolacji i</w:t>
      </w:r>
      <w:r w:rsidR="00D727C5">
        <w:rPr>
          <w:rFonts w:asciiTheme="minorHAnsi" w:hAnsiTheme="minorHAnsi" w:cstheme="minorHAnsi"/>
        </w:rPr>
        <w:t xml:space="preserve"> </w:t>
      </w:r>
      <w:r w:rsidR="00E52671" w:rsidRPr="003372FB">
        <w:rPr>
          <w:rFonts w:asciiTheme="minorHAnsi" w:hAnsiTheme="minorHAnsi" w:cstheme="minorHAnsi"/>
        </w:rPr>
        <w:t>skuteczności ochrony przeciwporażeniowej - w terminach wynika</w:t>
      </w:r>
      <w:r w:rsidR="00D727C5">
        <w:rPr>
          <w:rFonts w:asciiTheme="minorHAnsi" w:hAnsiTheme="minorHAnsi" w:cstheme="minorHAnsi"/>
        </w:rPr>
        <w:t>jących z przepisów;</w:t>
      </w:r>
    </w:p>
    <w:p w:rsidR="003372FB" w:rsidRDefault="003372FB" w:rsidP="00E52671">
      <w:pPr>
        <w:ind w:lef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E52671" w:rsidRPr="003372FB">
        <w:rPr>
          <w:rFonts w:asciiTheme="minorHAnsi" w:hAnsiTheme="minorHAnsi" w:cstheme="minorHAnsi"/>
        </w:rPr>
        <w:t>. przeprowadzanie czynności konserwacyjnych zgodnyc</w:t>
      </w:r>
      <w:r>
        <w:rPr>
          <w:rFonts w:asciiTheme="minorHAnsi" w:hAnsiTheme="minorHAnsi" w:cstheme="minorHAnsi"/>
        </w:rPr>
        <w:t>h z Instrukcją DTR</w:t>
      </w:r>
      <w:r w:rsidR="00D727C5">
        <w:rPr>
          <w:rFonts w:asciiTheme="minorHAnsi" w:hAnsiTheme="minorHAnsi" w:cstheme="minorHAnsi"/>
        </w:rPr>
        <w:t>;</w:t>
      </w:r>
    </w:p>
    <w:p w:rsidR="003372FB" w:rsidRPr="003372FB" w:rsidRDefault="003372FB" w:rsidP="00E52671">
      <w:pPr>
        <w:ind w:lef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f. gotowość Pogotowia Dźwigowego w przypadku uwięzienia osób w kabinie.</w:t>
      </w:r>
    </w:p>
    <w:sectPr w:rsidR="003372FB" w:rsidRPr="003372FB" w:rsidSect="0012022C">
      <w:type w:val="continuous"/>
      <w:pgSz w:w="16820" w:h="11900" w:orient="landscape"/>
      <w:pgMar w:top="780" w:right="1200" w:bottom="280" w:left="1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C752F"/>
    <w:multiLevelType w:val="hybridMultilevel"/>
    <w:tmpl w:val="DC94A2B2"/>
    <w:name w:val="WW8Num49"/>
    <w:lvl w:ilvl="0" w:tplc="F73C51EA">
      <w:start w:val="1"/>
      <w:numFmt w:val="lowerLetter"/>
      <w:lvlText w:val="%1."/>
      <w:lvlJc w:val="left"/>
      <w:pPr>
        <w:ind w:left="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D30A3"/>
    <w:rsid w:val="00056F6B"/>
    <w:rsid w:val="0012022C"/>
    <w:rsid w:val="003372FB"/>
    <w:rsid w:val="003B79F4"/>
    <w:rsid w:val="003D22C1"/>
    <w:rsid w:val="004B5B83"/>
    <w:rsid w:val="005E1B93"/>
    <w:rsid w:val="0060169C"/>
    <w:rsid w:val="006A777E"/>
    <w:rsid w:val="00856BAD"/>
    <w:rsid w:val="008D30A3"/>
    <w:rsid w:val="009E242C"/>
    <w:rsid w:val="00B55899"/>
    <w:rsid w:val="00B94276"/>
    <w:rsid w:val="00BE48FA"/>
    <w:rsid w:val="00CD5B7C"/>
    <w:rsid w:val="00D43009"/>
    <w:rsid w:val="00D727C5"/>
    <w:rsid w:val="00DB0B5C"/>
    <w:rsid w:val="00DD796B"/>
    <w:rsid w:val="00E52671"/>
    <w:rsid w:val="00ED1753"/>
    <w:rsid w:val="00F7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22C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02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2022C"/>
    <w:pPr>
      <w:spacing w:before="1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12022C"/>
  </w:style>
  <w:style w:type="paragraph" w:customStyle="1" w:styleId="TableParagraph">
    <w:name w:val="Table Paragraph"/>
    <w:basedOn w:val="Normalny"/>
    <w:uiPriority w:val="1"/>
    <w:qFormat/>
    <w:rsid w:val="0012022C"/>
    <w:pPr>
      <w:spacing w:line="210" w:lineRule="exact"/>
    </w:pPr>
  </w:style>
  <w:style w:type="paragraph" w:styleId="NormalnyWeb">
    <w:name w:val="Normal (Web)"/>
    <w:basedOn w:val="Normalny"/>
    <w:uiPriority w:val="99"/>
    <w:unhideWhenUsed/>
    <w:rsid w:val="006A77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F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F6B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10" w:lineRule="exact"/>
    </w:pPr>
  </w:style>
  <w:style w:type="paragraph" w:styleId="NormalnyWeb">
    <w:name w:val="Normal (Web)"/>
    <w:basedOn w:val="Normalny"/>
    <w:uiPriority w:val="99"/>
    <w:unhideWhenUsed/>
    <w:rsid w:val="006A77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F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F6B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SKM_C22700071903070</vt:lpstr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SKM_C22700071903070</dc:title>
  <dc:creator>HP</dc:creator>
  <cp:lastModifiedBy>Zbigniew</cp:lastModifiedBy>
  <cp:revision>5</cp:revision>
  <cp:lastPrinted>2023-11-08T12:07:00Z</cp:lastPrinted>
  <dcterms:created xsi:type="dcterms:W3CDTF">2023-10-31T12:58:00Z</dcterms:created>
  <dcterms:modified xsi:type="dcterms:W3CDTF">2023-11-08T12:12:00Z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2000-07-19T00:00:00Z</vt:filetime>
  </property>
  <property fmtid="{D5CDD505-2E9C-101B-9397-08002B2CF9AE}" pid="3" name="Creator">
    <vt:lpwstr>KM_C227</vt:lpwstr>
  </property>
  <property fmtid="{D5CDD505-2E9C-101B-9397-08002B2CF9AE}" pid="4" name="LastSaved">
    <vt:filetime>2023-10-13T00:00:00Z</vt:filetime>
  </property>
</Properties>
</file>